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12" w:rsidRPr="00436725" w:rsidRDefault="00E268A0" w:rsidP="007D0706">
      <w:pPr>
        <w:rPr>
          <w:rFonts w:cs="Calibri"/>
          <w:b/>
          <w:sz w:val="18"/>
          <w:szCs w:val="18"/>
          <w:u w:val="single"/>
        </w:rPr>
      </w:pPr>
      <w:r>
        <w:rPr>
          <w:rFonts w:cs="Calibri"/>
          <w:b/>
          <w:sz w:val="18"/>
          <w:szCs w:val="18"/>
          <w:u w:val="single"/>
        </w:rPr>
        <w:t>W/C: 1.2</w:t>
      </w:r>
      <w:r w:rsidR="003A0912" w:rsidRPr="00436725">
        <w:rPr>
          <w:rFonts w:cs="Calibri"/>
          <w:b/>
          <w:sz w:val="18"/>
          <w:szCs w:val="18"/>
          <w:u w:val="single"/>
        </w:rPr>
        <w:t>.2</w:t>
      </w:r>
      <w:r w:rsidR="003A0912">
        <w:rPr>
          <w:rFonts w:cs="Calibri"/>
          <w:b/>
          <w:sz w:val="18"/>
          <w:szCs w:val="18"/>
          <w:u w:val="single"/>
        </w:rPr>
        <w:t>1</w:t>
      </w:r>
      <w:r w:rsidR="003A0912" w:rsidRPr="00436725">
        <w:rPr>
          <w:rFonts w:cs="Calibri"/>
          <w:b/>
          <w:sz w:val="18"/>
          <w:szCs w:val="18"/>
        </w:rPr>
        <w:t xml:space="preserve">    </w:t>
      </w:r>
      <w:r w:rsidR="009F0A3D">
        <w:rPr>
          <w:rFonts w:cs="Calibri"/>
          <w:b/>
          <w:sz w:val="18"/>
          <w:szCs w:val="18"/>
        </w:rPr>
        <w:t xml:space="preserve">        </w:t>
      </w:r>
      <w:r>
        <w:rPr>
          <w:rFonts w:cs="Calibri"/>
          <w:b/>
          <w:sz w:val="18"/>
          <w:szCs w:val="18"/>
        </w:rPr>
        <w:t>Week 5</w:t>
      </w:r>
      <w:r w:rsidR="009F0A3D">
        <w:rPr>
          <w:rFonts w:cs="Calibri"/>
          <w:b/>
          <w:sz w:val="18"/>
          <w:szCs w:val="18"/>
        </w:rPr>
        <w:t xml:space="preserve">:                     </w:t>
      </w:r>
      <w:r w:rsidR="009F0A3D" w:rsidRPr="009F0A3D">
        <w:rPr>
          <w:rFonts w:cs="Calibri"/>
          <w:b/>
          <w:color w:val="00B050"/>
          <w:sz w:val="18"/>
          <w:szCs w:val="18"/>
        </w:rPr>
        <w:t xml:space="preserve"> </w:t>
      </w:r>
      <w:r w:rsidR="009F0A3D" w:rsidRPr="009F0A3D">
        <w:rPr>
          <w:rFonts w:cs="Calibri"/>
          <w:b/>
          <w:color w:val="00B050"/>
          <w:sz w:val="18"/>
          <w:szCs w:val="18"/>
          <w:u w:val="single"/>
        </w:rPr>
        <w:t>Reception</w:t>
      </w:r>
      <w:r w:rsidR="009F0A3D" w:rsidRPr="009F0A3D">
        <w:rPr>
          <w:rFonts w:cs="Calibri"/>
          <w:b/>
          <w:color w:val="00B050"/>
          <w:sz w:val="18"/>
          <w:szCs w:val="18"/>
        </w:rPr>
        <w:t xml:space="preserve">                                                                   </w:t>
      </w:r>
      <w:r w:rsidR="009F0A3D" w:rsidRPr="009F0A3D">
        <w:rPr>
          <w:rFonts w:cs="Calibri"/>
          <w:b/>
          <w:color w:val="00B050"/>
          <w:sz w:val="18"/>
          <w:szCs w:val="18"/>
          <w:u w:val="single"/>
        </w:rPr>
        <w:t xml:space="preserve"> </w:t>
      </w:r>
      <w:r w:rsidR="003A0912" w:rsidRPr="00436725">
        <w:rPr>
          <w:rFonts w:cs="Calibri"/>
          <w:b/>
          <w:sz w:val="18"/>
          <w:szCs w:val="18"/>
          <w:u w:val="single"/>
        </w:rPr>
        <w:t xml:space="preserve">Early </w:t>
      </w:r>
      <w:proofErr w:type="gramStart"/>
      <w:r w:rsidR="003A0912" w:rsidRPr="00436725">
        <w:rPr>
          <w:rFonts w:cs="Calibri"/>
          <w:b/>
          <w:sz w:val="18"/>
          <w:szCs w:val="18"/>
          <w:u w:val="single"/>
        </w:rPr>
        <w:t>Yea</w:t>
      </w:r>
      <w:r w:rsidR="004312F6">
        <w:rPr>
          <w:rFonts w:cs="Calibri"/>
          <w:b/>
          <w:sz w:val="18"/>
          <w:szCs w:val="18"/>
          <w:u w:val="single"/>
        </w:rPr>
        <w:t>rs  Home</w:t>
      </w:r>
      <w:proofErr w:type="gramEnd"/>
      <w:r w:rsidR="004312F6">
        <w:rPr>
          <w:rFonts w:cs="Calibri"/>
          <w:b/>
          <w:sz w:val="18"/>
          <w:szCs w:val="18"/>
          <w:u w:val="single"/>
        </w:rPr>
        <w:t xml:space="preserve"> Learning Pack </w:t>
      </w:r>
      <w:r w:rsidR="003A0912" w:rsidRPr="00436725">
        <w:rPr>
          <w:rFonts w:cs="Calibri"/>
          <w:b/>
          <w:sz w:val="18"/>
          <w:szCs w:val="18"/>
          <w:u w:val="single"/>
        </w:rPr>
        <w:t xml:space="preserve"> : T</w:t>
      </w:r>
      <w:r w:rsidR="003A0912">
        <w:rPr>
          <w:rFonts w:cs="Calibri"/>
          <w:b/>
          <w:sz w:val="18"/>
          <w:szCs w:val="18"/>
          <w:u w:val="single"/>
        </w:rPr>
        <w:t xml:space="preserve">raditional Tales </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3969"/>
        <w:gridCol w:w="1559"/>
        <w:gridCol w:w="1984"/>
        <w:gridCol w:w="3261"/>
        <w:gridCol w:w="1417"/>
        <w:gridCol w:w="2835"/>
      </w:tblGrid>
      <w:tr w:rsidR="004C5ADE" w:rsidRPr="007D0706" w:rsidTr="00BE3E72">
        <w:trPr>
          <w:trHeight w:val="186"/>
        </w:trPr>
        <w:tc>
          <w:tcPr>
            <w:tcW w:w="4679" w:type="dxa"/>
            <w:gridSpan w:val="2"/>
          </w:tcPr>
          <w:p w:rsidR="004C5ADE" w:rsidRPr="007D0706" w:rsidRDefault="004C5ADE" w:rsidP="007D0706">
            <w:pPr>
              <w:spacing w:after="0" w:line="240" w:lineRule="auto"/>
              <w:jc w:val="center"/>
              <w:rPr>
                <w:rFonts w:cs="Calibri"/>
                <w:b/>
                <w:sz w:val="18"/>
                <w:szCs w:val="18"/>
                <w:u w:val="single"/>
              </w:rPr>
            </w:pPr>
            <w:r>
              <w:rPr>
                <w:rFonts w:cs="Calibri"/>
                <w:b/>
                <w:sz w:val="18"/>
                <w:szCs w:val="18"/>
                <w:u w:val="single"/>
              </w:rPr>
              <w:t>Topic Focus</w:t>
            </w:r>
          </w:p>
        </w:tc>
        <w:tc>
          <w:tcPr>
            <w:tcW w:w="3543" w:type="dxa"/>
            <w:gridSpan w:val="2"/>
          </w:tcPr>
          <w:p w:rsidR="004C5ADE" w:rsidRPr="007D0706" w:rsidRDefault="004C5ADE" w:rsidP="007D0706">
            <w:pPr>
              <w:spacing w:after="0" w:line="240" w:lineRule="auto"/>
              <w:jc w:val="center"/>
              <w:rPr>
                <w:rFonts w:cs="Calibri"/>
                <w:color w:val="FF0000"/>
                <w:sz w:val="18"/>
                <w:szCs w:val="18"/>
              </w:rPr>
            </w:pPr>
            <w:r w:rsidRPr="007D0706">
              <w:rPr>
                <w:rFonts w:cs="Calibri"/>
                <w:b/>
                <w:sz w:val="18"/>
                <w:szCs w:val="18"/>
                <w:u w:val="single"/>
              </w:rPr>
              <w:t>Communication &amp; Language</w:t>
            </w:r>
          </w:p>
        </w:tc>
        <w:tc>
          <w:tcPr>
            <w:tcW w:w="4678" w:type="dxa"/>
            <w:gridSpan w:val="2"/>
          </w:tcPr>
          <w:p w:rsidR="004C5ADE" w:rsidRPr="007D0706" w:rsidRDefault="004C5ADE" w:rsidP="007D0706">
            <w:pPr>
              <w:spacing w:after="0" w:line="240" w:lineRule="auto"/>
              <w:jc w:val="center"/>
              <w:rPr>
                <w:rFonts w:cs="Calibri"/>
                <w:b/>
                <w:sz w:val="18"/>
                <w:szCs w:val="18"/>
              </w:rPr>
            </w:pPr>
            <w:r w:rsidRPr="007D0706">
              <w:rPr>
                <w:rFonts w:cs="Calibri"/>
                <w:b/>
                <w:sz w:val="18"/>
                <w:szCs w:val="18"/>
                <w:u w:val="single"/>
              </w:rPr>
              <w:t>Physical Development</w:t>
            </w:r>
            <w:r w:rsidRPr="007D0706">
              <w:rPr>
                <w:rFonts w:cs="Calibri"/>
                <w:sz w:val="18"/>
                <w:szCs w:val="18"/>
              </w:rPr>
              <w:t>.</w:t>
            </w:r>
          </w:p>
        </w:tc>
        <w:tc>
          <w:tcPr>
            <w:tcW w:w="2835" w:type="dxa"/>
          </w:tcPr>
          <w:p w:rsidR="004C5ADE" w:rsidRPr="007D0706" w:rsidRDefault="004C5ADE" w:rsidP="007D0706">
            <w:pPr>
              <w:spacing w:after="0" w:line="240" w:lineRule="auto"/>
              <w:jc w:val="center"/>
              <w:rPr>
                <w:rFonts w:cs="Calibri"/>
                <w:sz w:val="16"/>
                <w:szCs w:val="16"/>
              </w:rPr>
            </w:pPr>
            <w:r w:rsidRPr="007D0706">
              <w:rPr>
                <w:rFonts w:cs="Calibri"/>
                <w:b/>
                <w:sz w:val="16"/>
                <w:szCs w:val="16"/>
                <w:u w:val="single"/>
              </w:rPr>
              <w:t xml:space="preserve">Personal Social </w:t>
            </w:r>
          </w:p>
        </w:tc>
      </w:tr>
      <w:tr w:rsidR="004C5ADE" w:rsidRPr="007D0706" w:rsidTr="00BC5EA9">
        <w:trPr>
          <w:trHeight w:val="3040"/>
        </w:trPr>
        <w:tc>
          <w:tcPr>
            <w:tcW w:w="4679" w:type="dxa"/>
            <w:gridSpan w:val="2"/>
          </w:tcPr>
          <w:p w:rsidR="004C5ADE" w:rsidRPr="007D0706" w:rsidRDefault="00D118E8" w:rsidP="004C5ADE">
            <w:pPr>
              <w:spacing w:after="0" w:line="240" w:lineRule="auto"/>
              <w:jc w:val="center"/>
              <w:rPr>
                <w:rFonts w:cs="Calibri"/>
                <w:b/>
                <w:sz w:val="20"/>
                <w:szCs w:val="20"/>
                <w:u w:val="single"/>
              </w:rPr>
            </w:pPr>
            <w:r>
              <w:rPr>
                <w:rFonts w:cs="Calibri"/>
                <w:b/>
                <w:sz w:val="20"/>
                <w:szCs w:val="20"/>
                <w:u w:val="single"/>
              </w:rPr>
              <w:t xml:space="preserve">Jack and The Beanstalk </w:t>
            </w:r>
          </w:p>
          <w:p w:rsidR="00177881" w:rsidRDefault="00D118E8" w:rsidP="004C5ADE">
            <w:pPr>
              <w:spacing w:after="0" w:line="240" w:lineRule="auto"/>
              <w:rPr>
                <w:rFonts w:cs="Calibri"/>
                <w:sz w:val="20"/>
                <w:szCs w:val="20"/>
              </w:rPr>
            </w:pPr>
            <w:r>
              <w:rPr>
                <w:rFonts w:cs="Calibri"/>
                <w:sz w:val="20"/>
                <w:szCs w:val="20"/>
              </w:rPr>
              <w:t xml:space="preserve">Please  </w:t>
            </w:r>
            <w:r w:rsidR="004C5ADE">
              <w:rPr>
                <w:rFonts w:cs="Calibri"/>
                <w:sz w:val="20"/>
                <w:szCs w:val="20"/>
              </w:rPr>
              <w:t xml:space="preserve">share this version of the story </w:t>
            </w:r>
            <w:r>
              <w:rPr>
                <w:rFonts w:cs="Calibri"/>
                <w:sz w:val="20"/>
                <w:szCs w:val="20"/>
              </w:rPr>
              <w:t xml:space="preserve">across the week  (e.g. 2 episodes per day) </w:t>
            </w:r>
            <w:hyperlink r:id="rId5" w:history="1">
              <w:r w:rsidRPr="00E227B3">
                <w:rPr>
                  <w:rStyle w:val="Hyperlink"/>
                  <w:rFonts w:cs="Calibri"/>
                  <w:sz w:val="20"/>
                  <w:szCs w:val="20"/>
                </w:rPr>
                <w:t>https://www.bbc.co.uk/teach/school-radio/english-ks1-jack-and-the-beanstalk-index/zn9hxyc</w:t>
              </w:r>
            </w:hyperlink>
          </w:p>
          <w:p w:rsidR="00177881" w:rsidRDefault="00EB4BC1" w:rsidP="00BC5EA9">
            <w:pPr>
              <w:spacing w:after="0" w:line="240" w:lineRule="auto"/>
              <w:rPr>
                <w:sz w:val="18"/>
                <w:szCs w:val="18"/>
              </w:rPr>
            </w:pPr>
            <w:r>
              <w:rPr>
                <w:sz w:val="18"/>
                <w:szCs w:val="18"/>
              </w:rPr>
              <w:t>Ask why and how questions about the story.  Pause and ask them to retell parts of the story, Can they retell the whole story?</w:t>
            </w:r>
          </w:p>
          <w:p w:rsidR="00EB4BC1" w:rsidRDefault="00EB4BC1" w:rsidP="00177881">
            <w:pPr>
              <w:spacing w:after="0" w:line="240" w:lineRule="auto"/>
              <w:rPr>
                <w:rFonts w:cstheme="minorHAnsi"/>
                <w:b/>
                <w:sz w:val="20"/>
                <w:szCs w:val="20"/>
              </w:rPr>
            </w:pPr>
            <w:r w:rsidRPr="00E67397">
              <w:rPr>
                <w:rFonts w:cstheme="minorHAnsi"/>
                <w:b/>
                <w:sz w:val="20"/>
                <w:szCs w:val="20"/>
              </w:rPr>
              <w:t>Across the Week try to complete the following:</w:t>
            </w:r>
          </w:p>
          <w:p w:rsidR="00EB4BC1" w:rsidRDefault="005D15CA" w:rsidP="00177881">
            <w:pPr>
              <w:pStyle w:val="ListParagraph"/>
              <w:numPr>
                <w:ilvl w:val="0"/>
                <w:numId w:val="6"/>
              </w:numPr>
              <w:spacing w:after="0" w:line="240" w:lineRule="auto"/>
              <w:ind w:left="318" w:hanging="142"/>
              <w:rPr>
                <w:rFonts w:cstheme="minorHAnsi"/>
                <w:sz w:val="18"/>
                <w:szCs w:val="18"/>
              </w:rPr>
            </w:pPr>
            <w:r>
              <w:rPr>
                <w:rFonts w:cstheme="minorHAnsi"/>
                <w:sz w:val="18"/>
                <w:szCs w:val="18"/>
              </w:rPr>
              <w:t>Jack</w:t>
            </w:r>
            <w:r w:rsidR="00EB4BC1">
              <w:rPr>
                <w:rFonts w:cstheme="minorHAnsi"/>
                <w:sz w:val="18"/>
                <w:szCs w:val="18"/>
              </w:rPr>
              <w:t xml:space="preserve"> </w:t>
            </w:r>
            <w:r>
              <w:rPr>
                <w:rFonts w:cstheme="minorHAnsi"/>
                <w:sz w:val="18"/>
                <w:szCs w:val="18"/>
              </w:rPr>
              <w:t xml:space="preserve">&amp; Beanstalk </w:t>
            </w:r>
            <w:r w:rsidR="00D118E8">
              <w:rPr>
                <w:rFonts w:cstheme="minorHAnsi"/>
                <w:sz w:val="18"/>
                <w:szCs w:val="18"/>
              </w:rPr>
              <w:t xml:space="preserve">cut </w:t>
            </w:r>
            <w:r w:rsidR="00EB4BC1">
              <w:rPr>
                <w:rFonts w:cstheme="minorHAnsi"/>
                <w:sz w:val="18"/>
                <w:szCs w:val="18"/>
              </w:rPr>
              <w:t>and stick story map</w:t>
            </w:r>
            <w:r w:rsidR="00221A23">
              <w:rPr>
                <w:rFonts w:cstheme="minorHAnsi"/>
                <w:sz w:val="18"/>
                <w:szCs w:val="18"/>
              </w:rPr>
              <w:t>- any time</w:t>
            </w:r>
          </w:p>
          <w:p w:rsidR="005D15CA" w:rsidRDefault="005D15CA" w:rsidP="00177881">
            <w:pPr>
              <w:pStyle w:val="ListParagraph"/>
              <w:numPr>
                <w:ilvl w:val="0"/>
                <w:numId w:val="6"/>
              </w:numPr>
              <w:spacing w:after="0" w:line="240" w:lineRule="auto"/>
              <w:ind w:left="318" w:hanging="142"/>
              <w:rPr>
                <w:rFonts w:cstheme="minorHAnsi"/>
                <w:sz w:val="18"/>
                <w:szCs w:val="18"/>
              </w:rPr>
            </w:pPr>
            <w:r>
              <w:rPr>
                <w:rFonts w:cstheme="minorHAnsi"/>
                <w:sz w:val="18"/>
                <w:szCs w:val="18"/>
              </w:rPr>
              <w:t>Jack and Beanstalk size ordering task – any time.</w:t>
            </w:r>
          </w:p>
          <w:p w:rsidR="00EB4BC1" w:rsidRDefault="005D15CA" w:rsidP="00177881">
            <w:pPr>
              <w:pStyle w:val="ListParagraph"/>
              <w:numPr>
                <w:ilvl w:val="0"/>
                <w:numId w:val="6"/>
              </w:numPr>
              <w:spacing w:after="0" w:line="240" w:lineRule="auto"/>
              <w:ind w:left="318" w:hanging="142"/>
              <w:rPr>
                <w:rFonts w:cstheme="minorHAnsi"/>
                <w:sz w:val="18"/>
                <w:szCs w:val="18"/>
              </w:rPr>
            </w:pPr>
            <w:r>
              <w:rPr>
                <w:rFonts w:cstheme="minorHAnsi"/>
                <w:sz w:val="18"/>
                <w:szCs w:val="18"/>
              </w:rPr>
              <w:t xml:space="preserve">Jack &amp; Beanstalk addition </w:t>
            </w:r>
            <w:r w:rsidR="005952D8">
              <w:rPr>
                <w:rFonts w:cstheme="minorHAnsi"/>
                <w:sz w:val="18"/>
                <w:szCs w:val="18"/>
              </w:rPr>
              <w:t>s</w:t>
            </w:r>
            <w:r w:rsidR="00EB4BC1">
              <w:rPr>
                <w:rFonts w:cstheme="minorHAnsi"/>
                <w:sz w:val="18"/>
                <w:szCs w:val="18"/>
              </w:rPr>
              <w:t>heet</w:t>
            </w:r>
            <w:r>
              <w:rPr>
                <w:rFonts w:cstheme="minorHAnsi"/>
                <w:sz w:val="18"/>
                <w:szCs w:val="18"/>
              </w:rPr>
              <w:t>s</w:t>
            </w:r>
            <w:r w:rsidR="00221A23">
              <w:rPr>
                <w:rFonts w:cstheme="minorHAnsi"/>
                <w:sz w:val="18"/>
                <w:szCs w:val="18"/>
              </w:rPr>
              <w:t>- T</w:t>
            </w:r>
            <w:r>
              <w:rPr>
                <w:rFonts w:cstheme="minorHAnsi"/>
                <w:sz w:val="18"/>
                <w:szCs w:val="18"/>
              </w:rPr>
              <w:t>hursdays Maths</w:t>
            </w:r>
            <w:r w:rsidR="00221A23">
              <w:rPr>
                <w:rFonts w:cstheme="minorHAnsi"/>
                <w:sz w:val="18"/>
                <w:szCs w:val="18"/>
              </w:rPr>
              <w:t xml:space="preserve"> </w:t>
            </w:r>
          </w:p>
          <w:p w:rsidR="00177881" w:rsidRPr="00177881" w:rsidRDefault="005D15CA" w:rsidP="00D3677E">
            <w:pPr>
              <w:pStyle w:val="ListParagraph"/>
              <w:numPr>
                <w:ilvl w:val="0"/>
                <w:numId w:val="6"/>
              </w:numPr>
              <w:spacing w:after="0" w:line="240" w:lineRule="auto"/>
              <w:ind w:left="318" w:hanging="142"/>
              <w:rPr>
                <w:rFonts w:cs="Calibri"/>
                <w:b/>
                <w:sz w:val="18"/>
                <w:szCs w:val="18"/>
              </w:rPr>
            </w:pPr>
            <w:r>
              <w:rPr>
                <w:rFonts w:cstheme="minorHAnsi"/>
                <w:sz w:val="18"/>
                <w:szCs w:val="18"/>
              </w:rPr>
              <w:t xml:space="preserve">Jack and </w:t>
            </w:r>
            <w:proofErr w:type="gramStart"/>
            <w:r>
              <w:rPr>
                <w:rFonts w:cstheme="minorHAnsi"/>
                <w:sz w:val="18"/>
                <w:szCs w:val="18"/>
              </w:rPr>
              <w:t>Beanstalk</w:t>
            </w:r>
            <w:r w:rsidR="00BD05BF">
              <w:rPr>
                <w:rFonts w:cstheme="minorHAnsi"/>
                <w:sz w:val="18"/>
                <w:szCs w:val="18"/>
              </w:rPr>
              <w:t xml:space="preserve"> </w:t>
            </w:r>
            <w:r w:rsidR="00D3677E">
              <w:rPr>
                <w:rFonts w:cstheme="minorHAnsi"/>
                <w:sz w:val="18"/>
                <w:szCs w:val="18"/>
              </w:rPr>
              <w:t xml:space="preserve"> early</w:t>
            </w:r>
            <w:proofErr w:type="gramEnd"/>
            <w:r w:rsidR="00D3677E">
              <w:rPr>
                <w:rFonts w:cstheme="minorHAnsi"/>
                <w:sz w:val="18"/>
                <w:szCs w:val="18"/>
              </w:rPr>
              <w:t xml:space="preserve"> </w:t>
            </w:r>
            <w:r w:rsidR="005952D8">
              <w:rPr>
                <w:rFonts w:cstheme="minorHAnsi"/>
                <w:sz w:val="18"/>
                <w:szCs w:val="18"/>
              </w:rPr>
              <w:t xml:space="preserve">writing </w:t>
            </w:r>
            <w:r w:rsidR="00D3677E">
              <w:rPr>
                <w:rFonts w:cstheme="minorHAnsi"/>
                <w:sz w:val="18"/>
                <w:szCs w:val="18"/>
              </w:rPr>
              <w:t>activities</w:t>
            </w:r>
            <w:r w:rsidR="005952D8">
              <w:rPr>
                <w:rFonts w:cstheme="minorHAnsi"/>
                <w:sz w:val="18"/>
                <w:szCs w:val="18"/>
              </w:rPr>
              <w:t>- Thursday’s writing task.</w:t>
            </w:r>
          </w:p>
        </w:tc>
        <w:tc>
          <w:tcPr>
            <w:tcW w:w="3543" w:type="dxa"/>
            <w:gridSpan w:val="2"/>
          </w:tcPr>
          <w:p w:rsidR="004C5ADE" w:rsidRDefault="004C5ADE" w:rsidP="00F52FED">
            <w:pPr>
              <w:spacing w:after="0" w:line="240" w:lineRule="auto"/>
              <w:rPr>
                <w:rFonts w:cs="Calibri"/>
                <w:sz w:val="18"/>
                <w:szCs w:val="18"/>
              </w:rPr>
            </w:pPr>
            <w:r>
              <w:rPr>
                <w:rFonts w:cs="Calibri"/>
                <w:sz w:val="18"/>
                <w:szCs w:val="18"/>
              </w:rPr>
              <w:t xml:space="preserve">Across the </w:t>
            </w:r>
            <w:r w:rsidR="00EB4BC1">
              <w:rPr>
                <w:rFonts w:cs="Calibri"/>
                <w:sz w:val="18"/>
                <w:szCs w:val="18"/>
              </w:rPr>
              <w:t>w</w:t>
            </w:r>
            <w:r w:rsidR="00BE4020">
              <w:rPr>
                <w:rFonts w:cs="Calibri"/>
                <w:sz w:val="18"/>
                <w:szCs w:val="18"/>
              </w:rPr>
              <w:t xml:space="preserve">eek, </w:t>
            </w:r>
            <w:r w:rsidR="00F52FED">
              <w:rPr>
                <w:rFonts w:cs="Calibri"/>
                <w:sz w:val="18"/>
                <w:szCs w:val="18"/>
              </w:rPr>
              <w:t xml:space="preserve">read your own copy of Jack and The Beanstalk if you have one </w:t>
            </w:r>
            <w:r w:rsidR="00F52FED" w:rsidRPr="005D15CA">
              <w:rPr>
                <w:rFonts w:cs="Calibri"/>
                <w:b/>
                <w:sz w:val="18"/>
                <w:szCs w:val="18"/>
              </w:rPr>
              <w:t>without showing the pictures</w:t>
            </w:r>
            <w:r w:rsidR="00F52FED">
              <w:rPr>
                <w:rFonts w:cs="Calibri"/>
                <w:sz w:val="18"/>
                <w:szCs w:val="18"/>
              </w:rPr>
              <w:t xml:space="preserve"> or listen to this </w:t>
            </w:r>
            <w:r w:rsidR="00EB4BC1">
              <w:rPr>
                <w:rFonts w:cs="Calibri"/>
                <w:sz w:val="18"/>
                <w:szCs w:val="18"/>
              </w:rPr>
              <w:t xml:space="preserve"> version </w:t>
            </w:r>
            <w:r w:rsidR="00F52FED" w:rsidRPr="005D15CA">
              <w:rPr>
                <w:rFonts w:cs="Calibri"/>
                <w:b/>
                <w:sz w:val="18"/>
                <w:szCs w:val="18"/>
              </w:rPr>
              <w:t>without watching</w:t>
            </w:r>
            <w:r w:rsidR="00F52FED">
              <w:rPr>
                <w:rFonts w:cs="Calibri"/>
                <w:sz w:val="18"/>
                <w:szCs w:val="18"/>
              </w:rPr>
              <w:t xml:space="preserve"> the animation </w:t>
            </w:r>
            <w:hyperlink r:id="rId6" w:history="1">
              <w:r w:rsidR="00F52FED" w:rsidRPr="00E227B3">
                <w:rPr>
                  <w:rStyle w:val="Hyperlink"/>
                  <w:rFonts w:cs="Calibri"/>
                  <w:sz w:val="18"/>
                  <w:szCs w:val="18"/>
                </w:rPr>
                <w:t>https://learnenglishkids.britishcouncil.org/short-stories/jack-and-the-beanstalk</w:t>
              </w:r>
            </w:hyperlink>
          </w:p>
          <w:p w:rsidR="00EB4BC1" w:rsidRDefault="00EB4BC1" w:rsidP="007D0706">
            <w:pPr>
              <w:spacing w:after="0" w:line="240" w:lineRule="auto"/>
              <w:rPr>
                <w:rFonts w:cs="Calibri"/>
                <w:sz w:val="18"/>
                <w:szCs w:val="18"/>
              </w:rPr>
            </w:pPr>
            <w:r>
              <w:rPr>
                <w:rFonts w:cs="Calibri"/>
                <w:sz w:val="18"/>
                <w:szCs w:val="18"/>
              </w:rPr>
              <w:t xml:space="preserve">Then ask them questions about this version to see how much they can remember. </w:t>
            </w:r>
            <w:r w:rsidR="00BC5EA9">
              <w:rPr>
                <w:rFonts w:cs="Calibri"/>
                <w:sz w:val="18"/>
                <w:szCs w:val="18"/>
              </w:rPr>
              <w:t>How is this different from the other version? How is it the same?</w:t>
            </w:r>
            <w:r w:rsidR="00F52FED">
              <w:rPr>
                <w:rFonts w:cs="Calibri"/>
                <w:sz w:val="18"/>
                <w:szCs w:val="18"/>
              </w:rPr>
              <w:t xml:space="preserve"> Can</w:t>
            </w:r>
            <w:r w:rsidR="005D15CA">
              <w:rPr>
                <w:rFonts w:cs="Calibri"/>
                <w:sz w:val="18"/>
                <w:szCs w:val="18"/>
              </w:rPr>
              <w:t xml:space="preserve"> they re-</w:t>
            </w:r>
            <w:r w:rsidR="00F52FED">
              <w:rPr>
                <w:rFonts w:cs="Calibri"/>
                <w:sz w:val="18"/>
                <w:szCs w:val="18"/>
              </w:rPr>
              <w:t>tell the whole story?</w:t>
            </w:r>
          </w:p>
          <w:p w:rsidR="00EB4BC1" w:rsidRPr="00EB4BC1" w:rsidRDefault="00EB4BC1" w:rsidP="00EB4BC1">
            <w:pPr>
              <w:spacing w:after="0" w:line="240" w:lineRule="auto"/>
              <w:rPr>
                <w:rFonts w:cs="Calibri"/>
                <w:sz w:val="18"/>
                <w:szCs w:val="18"/>
              </w:rPr>
            </w:pPr>
          </w:p>
        </w:tc>
        <w:tc>
          <w:tcPr>
            <w:tcW w:w="4678" w:type="dxa"/>
            <w:gridSpan w:val="2"/>
          </w:tcPr>
          <w:p w:rsidR="004C5ADE" w:rsidRDefault="004C5ADE" w:rsidP="007D0706">
            <w:pPr>
              <w:spacing w:after="0" w:line="240" w:lineRule="auto"/>
              <w:rPr>
                <w:rFonts w:cs="Calibri"/>
                <w:sz w:val="18"/>
                <w:szCs w:val="18"/>
              </w:rPr>
            </w:pPr>
            <w:r>
              <w:rPr>
                <w:rFonts w:cs="Calibri"/>
                <w:sz w:val="18"/>
                <w:szCs w:val="18"/>
              </w:rPr>
              <w:t>Suggestions to try across the week:</w:t>
            </w:r>
          </w:p>
          <w:p w:rsidR="004C5ADE" w:rsidRPr="00B567E4" w:rsidRDefault="004C5ADE" w:rsidP="00F600E8">
            <w:pPr>
              <w:pStyle w:val="ListParagraph"/>
              <w:numPr>
                <w:ilvl w:val="0"/>
                <w:numId w:val="9"/>
              </w:numPr>
              <w:spacing w:after="0" w:line="240" w:lineRule="auto"/>
              <w:ind w:left="320" w:hanging="283"/>
              <w:rPr>
                <w:rFonts w:cs="Calibri"/>
                <w:b/>
                <w:sz w:val="18"/>
                <w:szCs w:val="18"/>
                <w:u w:val="single"/>
              </w:rPr>
            </w:pPr>
            <w:r w:rsidRPr="00B567E4">
              <w:rPr>
                <w:rFonts w:cs="Calibri"/>
                <w:sz w:val="18"/>
                <w:szCs w:val="18"/>
              </w:rPr>
              <w:t>Play outside and give opportunities to ride bikes, climb or build with large materials e.g. cardboard boxes, logs etc</w:t>
            </w:r>
          </w:p>
          <w:p w:rsidR="004C5ADE" w:rsidRPr="00B567E4" w:rsidRDefault="004C5ADE" w:rsidP="00F600E8">
            <w:pPr>
              <w:pStyle w:val="ListParagraph"/>
              <w:numPr>
                <w:ilvl w:val="0"/>
                <w:numId w:val="9"/>
              </w:numPr>
              <w:ind w:left="320" w:hanging="283"/>
              <w:rPr>
                <w:rFonts w:cs="Calibri"/>
                <w:b/>
                <w:sz w:val="18"/>
                <w:szCs w:val="18"/>
                <w:u w:val="single"/>
              </w:rPr>
            </w:pPr>
            <w:r w:rsidRPr="00B567E4">
              <w:rPr>
                <w:rFonts w:cs="Calibri"/>
                <w:sz w:val="18"/>
                <w:szCs w:val="18"/>
              </w:rPr>
              <w:t>Play outside and give opportunities to throw, catch and kick large balls.</w:t>
            </w:r>
          </w:p>
          <w:p w:rsidR="00F52FED" w:rsidRDefault="00F52FED" w:rsidP="00F600E8">
            <w:pPr>
              <w:pStyle w:val="ListParagraph"/>
              <w:numPr>
                <w:ilvl w:val="0"/>
                <w:numId w:val="9"/>
              </w:numPr>
              <w:ind w:left="320" w:hanging="283"/>
              <w:rPr>
                <w:rFonts w:cs="Calibri"/>
                <w:sz w:val="18"/>
                <w:szCs w:val="18"/>
              </w:rPr>
            </w:pPr>
            <w:r w:rsidRPr="00F52FED">
              <w:rPr>
                <w:rFonts w:cs="Calibri"/>
                <w:sz w:val="18"/>
                <w:szCs w:val="18"/>
              </w:rPr>
              <w:t xml:space="preserve">Watch </w:t>
            </w:r>
            <w:r>
              <w:rPr>
                <w:rFonts w:cs="Calibri"/>
                <w:sz w:val="18"/>
                <w:szCs w:val="18"/>
              </w:rPr>
              <w:t>an episode of Otis Boogie Beebies and join in with the dance moves.</w:t>
            </w:r>
            <w:r w:rsidRPr="00F52FED">
              <w:rPr>
                <w:rFonts w:cs="Calibri"/>
                <w:sz w:val="18"/>
                <w:szCs w:val="18"/>
              </w:rPr>
              <w:t xml:space="preserve"> </w:t>
            </w:r>
            <w:hyperlink r:id="rId7" w:history="1">
              <w:r w:rsidRPr="00E227B3">
                <w:rPr>
                  <w:rStyle w:val="Hyperlink"/>
                  <w:rFonts w:cs="Calibri"/>
                  <w:sz w:val="18"/>
                  <w:szCs w:val="18"/>
                </w:rPr>
                <w:t>https://www.bbc.co.uk/iplayer/episodes/m000jsds/otis-boogie-beebies</w:t>
              </w:r>
            </w:hyperlink>
          </w:p>
          <w:p w:rsidR="004C5ADE" w:rsidRPr="00EB4BC1" w:rsidRDefault="004C5ADE" w:rsidP="00F600E8">
            <w:pPr>
              <w:pStyle w:val="ListParagraph"/>
              <w:numPr>
                <w:ilvl w:val="0"/>
                <w:numId w:val="9"/>
              </w:numPr>
              <w:ind w:left="320" w:hanging="283"/>
              <w:rPr>
                <w:rFonts w:cs="Calibri"/>
                <w:sz w:val="18"/>
                <w:szCs w:val="18"/>
              </w:rPr>
            </w:pPr>
            <w:r w:rsidRPr="00F52FED">
              <w:rPr>
                <w:rFonts w:cs="Calibri"/>
                <w:sz w:val="18"/>
                <w:szCs w:val="18"/>
              </w:rPr>
              <w:t>Play hide and seek outside or a chasing game.</w:t>
            </w:r>
          </w:p>
          <w:p w:rsidR="004C5ADE" w:rsidRPr="00B567E4" w:rsidRDefault="004C5ADE" w:rsidP="00F600E8">
            <w:pPr>
              <w:pStyle w:val="ListParagraph"/>
              <w:numPr>
                <w:ilvl w:val="0"/>
                <w:numId w:val="9"/>
              </w:numPr>
              <w:ind w:left="320" w:hanging="283"/>
              <w:rPr>
                <w:rFonts w:cs="Calibri"/>
                <w:b/>
                <w:sz w:val="18"/>
                <w:szCs w:val="18"/>
                <w:u w:val="single"/>
              </w:rPr>
            </w:pPr>
            <w:r w:rsidRPr="007D0706">
              <w:rPr>
                <w:rFonts w:cs="Calibri"/>
                <w:sz w:val="18"/>
                <w:szCs w:val="18"/>
              </w:rPr>
              <w:t xml:space="preserve">Watch an episode of Andy’s Wild workouts and copy the moves </w:t>
            </w:r>
            <w:hyperlink r:id="rId8" w:history="1">
              <w:r w:rsidRPr="007D0706">
                <w:rPr>
                  <w:rStyle w:val="Hyperlink"/>
                  <w:rFonts w:cs="Calibri"/>
                  <w:sz w:val="18"/>
                  <w:szCs w:val="18"/>
                </w:rPr>
                <w:t>https://www.bbc.co.uk/programmes/p06tmmvz</w:t>
              </w:r>
            </w:hyperlink>
          </w:p>
        </w:tc>
        <w:tc>
          <w:tcPr>
            <w:tcW w:w="2835" w:type="dxa"/>
          </w:tcPr>
          <w:p w:rsidR="004C5ADE" w:rsidRPr="002D3C60" w:rsidRDefault="00BD05BF" w:rsidP="00BD05BF">
            <w:pPr>
              <w:pStyle w:val="ListParagraph"/>
              <w:ind w:left="0"/>
              <w:rPr>
                <w:rFonts w:cs="Calibri"/>
                <w:sz w:val="18"/>
                <w:szCs w:val="18"/>
              </w:rPr>
            </w:pPr>
            <w:r>
              <w:rPr>
                <w:rFonts w:cstheme="minorHAnsi"/>
                <w:sz w:val="18"/>
                <w:szCs w:val="18"/>
              </w:rPr>
              <w:t>Find opportunities to t</w:t>
            </w:r>
            <w:r w:rsidRPr="000C2F52">
              <w:rPr>
                <w:rFonts w:cstheme="minorHAnsi"/>
                <w:sz w:val="18"/>
                <w:szCs w:val="18"/>
              </w:rPr>
              <w:t xml:space="preserve">alk about </w:t>
            </w:r>
            <w:r>
              <w:rPr>
                <w:rFonts w:cstheme="minorHAnsi"/>
                <w:sz w:val="18"/>
                <w:szCs w:val="18"/>
              </w:rPr>
              <w:t>a conflict or disagreement that your child has had or they have seen on television- what could they/the character have done differently or better next time?</w:t>
            </w:r>
          </w:p>
        </w:tc>
      </w:tr>
      <w:tr w:rsidR="00636EE1" w:rsidRPr="00574064" w:rsidTr="00BE3E72">
        <w:trPr>
          <w:trHeight w:val="177"/>
        </w:trPr>
        <w:tc>
          <w:tcPr>
            <w:tcW w:w="710" w:type="dxa"/>
            <w:tcBorders>
              <w:top w:val="single" w:sz="4" w:space="0" w:color="auto"/>
              <w:left w:val="single" w:sz="4" w:space="0" w:color="auto"/>
              <w:bottom w:val="single" w:sz="4" w:space="0" w:color="auto"/>
              <w:right w:val="single" w:sz="4" w:space="0" w:color="auto"/>
            </w:tcBorders>
          </w:tcPr>
          <w:p w:rsidR="00636EE1" w:rsidRPr="004312F6" w:rsidRDefault="00636EE1" w:rsidP="004312F6">
            <w:pPr>
              <w:spacing w:after="0" w:line="240" w:lineRule="auto"/>
              <w:rPr>
                <w:rFonts w:cs="Calibri"/>
                <w:b/>
                <w:sz w:val="20"/>
                <w:szCs w:val="20"/>
                <w:u w:val="single"/>
              </w:rPr>
            </w:pPr>
          </w:p>
        </w:tc>
        <w:tc>
          <w:tcPr>
            <w:tcW w:w="3969" w:type="dxa"/>
            <w:tcBorders>
              <w:top w:val="single" w:sz="4" w:space="0" w:color="auto"/>
              <w:left w:val="single" w:sz="4" w:space="0" w:color="auto"/>
              <w:bottom w:val="single" w:sz="4" w:space="0" w:color="auto"/>
              <w:right w:val="single" w:sz="4" w:space="0" w:color="auto"/>
            </w:tcBorders>
          </w:tcPr>
          <w:p w:rsidR="00636EE1" w:rsidRPr="004312F6" w:rsidRDefault="00636EE1" w:rsidP="001A2D29">
            <w:pPr>
              <w:spacing w:after="0" w:line="240" w:lineRule="auto"/>
              <w:rPr>
                <w:rFonts w:cs="Calibri"/>
                <w:b/>
                <w:sz w:val="20"/>
                <w:szCs w:val="20"/>
                <w:u w:val="single"/>
              </w:rPr>
            </w:pPr>
            <w:r>
              <w:rPr>
                <w:rFonts w:cs="Calibri"/>
                <w:b/>
                <w:sz w:val="20"/>
                <w:szCs w:val="20"/>
                <w:u w:val="single"/>
              </w:rPr>
              <w:t>Maths</w:t>
            </w:r>
          </w:p>
        </w:tc>
        <w:tc>
          <w:tcPr>
            <w:tcW w:w="6804" w:type="dxa"/>
            <w:gridSpan w:val="3"/>
            <w:tcBorders>
              <w:top w:val="single" w:sz="4" w:space="0" w:color="auto"/>
              <w:left w:val="single" w:sz="4" w:space="0" w:color="auto"/>
              <w:bottom w:val="single" w:sz="4" w:space="0" w:color="auto"/>
              <w:right w:val="single" w:sz="4" w:space="0" w:color="auto"/>
            </w:tcBorders>
          </w:tcPr>
          <w:p w:rsidR="00636EE1" w:rsidRDefault="00636EE1" w:rsidP="00BE3E72">
            <w:pPr>
              <w:spacing w:after="0" w:line="240" w:lineRule="auto"/>
              <w:rPr>
                <w:rFonts w:cs="Calibri"/>
                <w:sz w:val="18"/>
                <w:szCs w:val="18"/>
              </w:rPr>
            </w:pPr>
            <w:r w:rsidRPr="00F600E8">
              <w:rPr>
                <w:rFonts w:cs="Calibri"/>
                <w:b/>
                <w:sz w:val="18"/>
                <w:szCs w:val="18"/>
                <w:u w:val="single"/>
              </w:rPr>
              <w:t>Phonics</w:t>
            </w:r>
          </w:p>
        </w:tc>
        <w:tc>
          <w:tcPr>
            <w:tcW w:w="4252" w:type="dxa"/>
            <w:gridSpan w:val="2"/>
            <w:tcBorders>
              <w:top w:val="single" w:sz="4" w:space="0" w:color="auto"/>
              <w:left w:val="single" w:sz="4" w:space="0" w:color="auto"/>
              <w:bottom w:val="single" w:sz="4" w:space="0" w:color="auto"/>
              <w:right w:val="single" w:sz="4" w:space="0" w:color="auto"/>
            </w:tcBorders>
          </w:tcPr>
          <w:p w:rsidR="00636EE1" w:rsidRDefault="00636EE1" w:rsidP="00BE3E72">
            <w:pPr>
              <w:spacing w:after="0" w:line="240" w:lineRule="auto"/>
              <w:rPr>
                <w:rFonts w:cs="Calibri"/>
                <w:sz w:val="18"/>
                <w:szCs w:val="18"/>
              </w:rPr>
            </w:pPr>
            <w:r w:rsidRPr="00F600E8">
              <w:rPr>
                <w:rFonts w:cs="Calibri"/>
                <w:b/>
                <w:sz w:val="18"/>
                <w:szCs w:val="18"/>
                <w:u w:val="single"/>
              </w:rPr>
              <w:t>Writing</w:t>
            </w:r>
          </w:p>
        </w:tc>
      </w:tr>
      <w:tr w:rsidR="00636EE1" w:rsidRPr="00574064" w:rsidTr="00BE3E72">
        <w:trPr>
          <w:trHeight w:val="1472"/>
        </w:trPr>
        <w:tc>
          <w:tcPr>
            <w:tcW w:w="710" w:type="dxa"/>
            <w:tcBorders>
              <w:top w:val="single" w:sz="4" w:space="0" w:color="auto"/>
              <w:left w:val="single" w:sz="4" w:space="0" w:color="auto"/>
              <w:bottom w:val="single" w:sz="4" w:space="0" w:color="auto"/>
              <w:right w:val="single" w:sz="4" w:space="0" w:color="auto"/>
            </w:tcBorders>
          </w:tcPr>
          <w:p w:rsidR="00636EE1" w:rsidRPr="004312F6" w:rsidRDefault="00636EE1" w:rsidP="004312F6">
            <w:pPr>
              <w:spacing w:after="0" w:line="240" w:lineRule="auto"/>
              <w:rPr>
                <w:rFonts w:cs="Calibri"/>
                <w:b/>
                <w:sz w:val="20"/>
                <w:szCs w:val="20"/>
                <w:u w:val="single"/>
              </w:rPr>
            </w:pPr>
            <w:r w:rsidRPr="004312F6">
              <w:rPr>
                <w:rFonts w:cs="Calibri"/>
                <w:b/>
                <w:sz w:val="20"/>
                <w:szCs w:val="20"/>
                <w:u w:val="single"/>
              </w:rPr>
              <w:t>Mon</w:t>
            </w:r>
          </w:p>
        </w:tc>
        <w:tc>
          <w:tcPr>
            <w:tcW w:w="3969" w:type="dxa"/>
            <w:tcBorders>
              <w:top w:val="single" w:sz="4" w:space="0" w:color="auto"/>
              <w:left w:val="single" w:sz="4" w:space="0" w:color="auto"/>
              <w:bottom w:val="single" w:sz="4" w:space="0" w:color="auto"/>
              <w:right w:val="single" w:sz="4" w:space="0" w:color="auto"/>
            </w:tcBorders>
          </w:tcPr>
          <w:p w:rsidR="00BD05BF" w:rsidRPr="000C2F52" w:rsidRDefault="00BD05BF" w:rsidP="00BD05BF">
            <w:pPr>
              <w:spacing w:after="0" w:line="240" w:lineRule="auto"/>
              <w:jc w:val="center"/>
              <w:rPr>
                <w:rFonts w:cstheme="minorHAnsi"/>
                <w:b/>
                <w:sz w:val="18"/>
                <w:szCs w:val="18"/>
                <w:u w:val="single"/>
              </w:rPr>
            </w:pPr>
            <w:r>
              <w:rPr>
                <w:rFonts w:cstheme="minorHAnsi"/>
                <w:b/>
                <w:sz w:val="18"/>
                <w:szCs w:val="18"/>
                <w:u w:val="single"/>
              </w:rPr>
              <w:t xml:space="preserve">All about Number </w:t>
            </w:r>
            <w:r w:rsidR="00F52FED">
              <w:rPr>
                <w:rFonts w:cstheme="minorHAnsi"/>
                <w:b/>
                <w:sz w:val="18"/>
                <w:szCs w:val="18"/>
                <w:u w:val="single"/>
              </w:rPr>
              <w:t>19</w:t>
            </w:r>
          </w:p>
          <w:p w:rsidR="00BD05BF" w:rsidRDefault="00BD05BF" w:rsidP="00BD05BF">
            <w:pPr>
              <w:spacing w:after="0"/>
              <w:rPr>
                <w:rFonts w:cstheme="minorHAnsi"/>
                <w:sz w:val="18"/>
                <w:szCs w:val="18"/>
              </w:rPr>
            </w:pPr>
            <w:r w:rsidRPr="000C2F52">
              <w:rPr>
                <w:rFonts w:cstheme="minorHAnsi"/>
                <w:sz w:val="18"/>
                <w:szCs w:val="18"/>
              </w:rPr>
              <w:t xml:space="preserve">Use bricks or other real objects </w:t>
            </w:r>
            <w:r w:rsidR="00F52FED">
              <w:rPr>
                <w:rFonts w:cstheme="minorHAnsi"/>
                <w:sz w:val="18"/>
                <w:szCs w:val="18"/>
              </w:rPr>
              <w:t>to count out 19</w:t>
            </w:r>
            <w:r>
              <w:rPr>
                <w:rFonts w:cstheme="minorHAnsi"/>
                <w:sz w:val="18"/>
                <w:szCs w:val="18"/>
              </w:rPr>
              <w:t xml:space="preserve"> objects.  Show how we </w:t>
            </w:r>
            <w:r w:rsidR="006B2DBE">
              <w:rPr>
                <w:rFonts w:cstheme="minorHAnsi"/>
                <w:sz w:val="18"/>
                <w:szCs w:val="18"/>
              </w:rPr>
              <w:t>make number 19</w:t>
            </w:r>
            <w:r>
              <w:rPr>
                <w:rFonts w:cstheme="minorHAnsi"/>
                <w:sz w:val="18"/>
                <w:szCs w:val="18"/>
              </w:rPr>
              <w:t xml:space="preserve"> with Numicon or show a Numicon card and talk about </w:t>
            </w:r>
            <w:r w:rsidR="006B2DBE">
              <w:rPr>
                <w:rFonts w:cstheme="minorHAnsi"/>
                <w:sz w:val="18"/>
                <w:szCs w:val="18"/>
              </w:rPr>
              <w:t>how it is made up of 1x 10 and 9</w:t>
            </w:r>
            <w:r>
              <w:rPr>
                <w:rFonts w:cstheme="minorHAnsi"/>
                <w:sz w:val="18"/>
                <w:szCs w:val="18"/>
              </w:rPr>
              <w:t xml:space="preserve"> x </w:t>
            </w:r>
            <w:r w:rsidR="006B2DBE">
              <w:rPr>
                <w:rFonts w:cstheme="minorHAnsi"/>
                <w:sz w:val="18"/>
                <w:szCs w:val="18"/>
              </w:rPr>
              <w:t>1, find 19</w:t>
            </w:r>
            <w:r>
              <w:rPr>
                <w:rFonts w:cstheme="minorHAnsi"/>
                <w:sz w:val="18"/>
                <w:szCs w:val="18"/>
              </w:rPr>
              <w:t xml:space="preserve"> on a number line, what is one more and one less? </w:t>
            </w:r>
          </w:p>
          <w:p w:rsidR="00BD05BF" w:rsidRPr="00BD05BF" w:rsidRDefault="00BD05BF" w:rsidP="00BD05BF">
            <w:pPr>
              <w:pStyle w:val="ListParagraph"/>
              <w:numPr>
                <w:ilvl w:val="0"/>
                <w:numId w:val="21"/>
              </w:numPr>
              <w:spacing w:after="0"/>
              <w:rPr>
                <w:rFonts w:cstheme="minorHAnsi"/>
                <w:sz w:val="18"/>
                <w:szCs w:val="18"/>
              </w:rPr>
            </w:pPr>
            <w:r w:rsidRPr="00BD05BF">
              <w:rPr>
                <w:rFonts w:cstheme="minorHAnsi"/>
                <w:sz w:val="18"/>
                <w:szCs w:val="18"/>
              </w:rPr>
              <w:t>Order number cards to 1</w:t>
            </w:r>
            <w:r w:rsidR="005D15CA">
              <w:rPr>
                <w:rFonts w:cstheme="minorHAnsi"/>
                <w:sz w:val="18"/>
                <w:szCs w:val="18"/>
              </w:rPr>
              <w:t>9</w:t>
            </w:r>
            <w:r w:rsidRPr="00BD05BF">
              <w:rPr>
                <w:rFonts w:cstheme="minorHAnsi"/>
                <w:sz w:val="18"/>
                <w:szCs w:val="18"/>
              </w:rPr>
              <w:t>.</w:t>
            </w:r>
          </w:p>
          <w:p w:rsidR="00636EE1" w:rsidRPr="00BD05BF" w:rsidRDefault="005D15CA" w:rsidP="00BD05BF">
            <w:pPr>
              <w:pStyle w:val="ListParagraph"/>
              <w:numPr>
                <w:ilvl w:val="0"/>
                <w:numId w:val="19"/>
              </w:numPr>
              <w:rPr>
                <w:rFonts w:cs="Calibri"/>
                <w:sz w:val="18"/>
                <w:szCs w:val="18"/>
              </w:rPr>
            </w:pPr>
            <w:r>
              <w:rPr>
                <w:rFonts w:cstheme="minorHAnsi"/>
                <w:sz w:val="18"/>
                <w:szCs w:val="18"/>
              </w:rPr>
              <w:t>Complete all about 19</w:t>
            </w:r>
            <w:r w:rsidR="00BD05BF" w:rsidRPr="00BD05BF">
              <w:rPr>
                <w:rFonts w:cstheme="minorHAnsi"/>
                <w:sz w:val="18"/>
                <w:szCs w:val="18"/>
              </w:rPr>
              <w:t xml:space="preserve"> sheet</w:t>
            </w:r>
          </w:p>
        </w:tc>
        <w:tc>
          <w:tcPr>
            <w:tcW w:w="6804" w:type="dxa"/>
            <w:gridSpan w:val="3"/>
            <w:tcBorders>
              <w:top w:val="single" w:sz="4" w:space="0" w:color="auto"/>
              <w:left w:val="single" w:sz="4" w:space="0" w:color="auto"/>
              <w:bottom w:val="single" w:sz="4" w:space="0" w:color="auto"/>
              <w:right w:val="single" w:sz="4" w:space="0" w:color="auto"/>
            </w:tcBorders>
          </w:tcPr>
          <w:p w:rsidR="00636EE1" w:rsidRPr="00574064" w:rsidRDefault="00636EE1" w:rsidP="00BE3E72">
            <w:pPr>
              <w:pStyle w:val="ListParagraph"/>
              <w:numPr>
                <w:ilvl w:val="0"/>
                <w:numId w:val="11"/>
              </w:numPr>
              <w:spacing w:after="0" w:line="240" w:lineRule="auto"/>
              <w:ind w:left="317" w:hanging="284"/>
              <w:rPr>
                <w:rFonts w:cs="Calibri"/>
                <w:sz w:val="18"/>
                <w:szCs w:val="18"/>
              </w:rPr>
            </w:pPr>
            <w:r w:rsidRPr="00574064">
              <w:rPr>
                <w:rFonts w:cs="Calibri"/>
                <w:sz w:val="18"/>
                <w:szCs w:val="18"/>
              </w:rPr>
              <w:t>Use flashcards to practise</w:t>
            </w:r>
            <w:r w:rsidRPr="004312F6">
              <w:rPr>
                <w:rFonts w:cs="Calibri"/>
                <w:sz w:val="18"/>
                <w:szCs w:val="18"/>
              </w:rPr>
              <w:t xml:space="preserve"> </w:t>
            </w:r>
            <w:r w:rsidRPr="00574064">
              <w:rPr>
                <w:rFonts w:cs="Calibri"/>
                <w:sz w:val="18"/>
                <w:szCs w:val="18"/>
              </w:rPr>
              <w:t>all sounds covered so far.</w:t>
            </w:r>
          </w:p>
          <w:p w:rsidR="00934307" w:rsidRDefault="00934307" w:rsidP="00BE3E72">
            <w:pPr>
              <w:pStyle w:val="ListParagraph"/>
              <w:numPr>
                <w:ilvl w:val="0"/>
                <w:numId w:val="11"/>
              </w:numPr>
              <w:spacing w:after="0" w:line="240" w:lineRule="auto"/>
              <w:ind w:left="317" w:hanging="284"/>
              <w:rPr>
                <w:rFonts w:cs="Calibri"/>
                <w:sz w:val="18"/>
                <w:szCs w:val="18"/>
              </w:rPr>
            </w:pPr>
            <w:r w:rsidRPr="00934307">
              <w:rPr>
                <w:rFonts w:cs="Calibri"/>
                <w:sz w:val="18"/>
                <w:szCs w:val="18"/>
              </w:rPr>
              <w:t>Introduce the sound ‘</w:t>
            </w:r>
            <w:proofErr w:type="spellStart"/>
            <w:r w:rsidR="005D15CA">
              <w:rPr>
                <w:rFonts w:cs="Calibri"/>
                <w:sz w:val="18"/>
                <w:szCs w:val="18"/>
              </w:rPr>
              <w:t>er</w:t>
            </w:r>
            <w:proofErr w:type="spellEnd"/>
            <w:r w:rsidR="00636EE1" w:rsidRPr="00934307">
              <w:rPr>
                <w:rFonts w:cs="Calibri"/>
                <w:sz w:val="18"/>
                <w:szCs w:val="18"/>
              </w:rPr>
              <w:t>’ (</w:t>
            </w:r>
            <w:r w:rsidR="005D15CA">
              <w:rPr>
                <w:rFonts w:cs="Calibri"/>
                <w:sz w:val="18"/>
                <w:szCs w:val="18"/>
              </w:rPr>
              <w:t>better letter</w:t>
            </w:r>
            <w:r w:rsidR="00636EE1" w:rsidRPr="00934307">
              <w:rPr>
                <w:rFonts w:cs="Calibri"/>
                <w:sz w:val="18"/>
                <w:szCs w:val="18"/>
              </w:rPr>
              <w:t xml:space="preserve">); Watch this video to reinforce this </w:t>
            </w:r>
            <w:hyperlink r:id="rId9" w:history="1">
              <w:r w:rsidR="00D3677E" w:rsidRPr="00E227B3">
                <w:rPr>
                  <w:rStyle w:val="Hyperlink"/>
                  <w:rFonts w:cs="Calibri"/>
                  <w:sz w:val="18"/>
                  <w:szCs w:val="18"/>
                </w:rPr>
                <w:t>https://www.bbc.co.uk/bitesize/topics/zvq9bdm/articles/zvmnmfr</w:t>
              </w:r>
            </w:hyperlink>
          </w:p>
          <w:p w:rsidR="00636EE1" w:rsidRPr="00934307" w:rsidRDefault="00636EE1" w:rsidP="00BE3E72">
            <w:pPr>
              <w:pStyle w:val="ListParagraph"/>
              <w:numPr>
                <w:ilvl w:val="0"/>
                <w:numId w:val="11"/>
              </w:numPr>
              <w:spacing w:after="0" w:line="240" w:lineRule="auto"/>
              <w:ind w:left="317" w:hanging="284"/>
              <w:rPr>
                <w:rFonts w:cs="Calibri"/>
                <w:sz w:val="18"/>
                <w:szCs w:val="18"/>
              </w:rPr>
            </w:pPr>
            <w:r w:rsidRPr="00934307">
              <w:rPr>
                <w:rFonts w:cs="Calibri"/>
                <w:sz w:val="18"/>
                <w:szCs w:val="18"/>
              </w:rPr>
              <w:t>Can you think of any other words with this sound in e.g.</w:t>
            </w:r>
            <w:r w:rsidR="00D3677E">
              <w:rPr>
                <w:rFonts w:cs="Calibri"/>
                <w:sz w:val="18"/>
                <w:szCs w:val="18"/>
              </w:rPr>
              <w:t xml:space="preserve"> her,</w:t>
            </w:r>
            <w:r w:rsidRPr="00934307">
              <w:rPr>
                <w:rFonts w:cs="Calibri"/>
                <w:sz w:val="18"/>
                <w:szCs w:val="18"/>
              </w:rPr>
              <w:t xml:space="preserve"> </w:t>
            </w:r>
            <w:r w:rsidR="00D3677E">
              <w:rPr>
                <w:rFonts w:cs="Calibri"/>
                <w:sz w:val="18"/>
                <w:szCs w:val="18"/>
              </w:rPr>
              <w:t>Bertie</w:t>
            </w:r>
            <w:r w:rsidR="00934307">
              <w:rPr>
                <w:rFonts w:cs="Calibri"/>
                <w:sz w:val="18"/>
                <w:szCs w:val="18"/>
              </w:rPr>
              <w:t xml:space="preserve">, </w:t>
            </w:r>
            <w:r w:rsidR="00D3677E">
              <w:rPr>
                <w:rFonts w:cs="Calibri"/>
                <w:sz w:val="18"/>
                <w:szCs w:val="18"/>
              </w:rPr>
              <w:t>better, letter, butter, after, herd, ladder</w:t>
            </w:r>
            <w:r w:rsidRPr="00934307">
              <w:rPr>
                <w:rFonts w:cs="Calibri"/>
                <w:sz w:val="18"/>
                <w:szCs w:val="18"/>
              </w:rPr>
              <w:t xml:space="preserve"> </w:t>
            </w:r>
            <w:r w:rsidR="00630713">
              <w:rPr>
                <w:rFonts w:cs="Calibri"/>
                <w:sz w:val="18"/>
                <w:szCs w:val="18"/>
              </w:rPr>
              <w:t>and</w:t>
            </w:r>
            <w:r w:rsidR="00D3677E">
              <w:rPr>
                <w:rFonts w:cs="Calibri"/>
                <w:sz w:val="18"/>
                <w:szCs w:val="18"/>
              </w:rPr>
              <w:t xml:space="preserve"> term?</w:t>
            </w:r>
            <w:r w:rsidRPr="00934307">
              <w:rPr>
                <w:rFonts w:cs="Calibri"/>
                <w:sz w:val="18"/>
                <w:szCs w:val="18"/>
              </w:rPr>
              <w:t xml:space="preserve"> Practice reading these.</w:t>
            </w:r>
            <w:r w:rsidR="00630713">
              <w:rPr>
                <w:rFonts w:cs="Calibri"/>
                <w:sz w:val="18"/>
                <w:szCs w:val="18"/>
              </w:rPr>
              <w:t xml:space="preserve"> Ask them to write 2 or 3 of these words in their red exercise books.</w:t>
            </w:r>
          </w:p>
          <w:p w:rsidR="00636EE1" w:rsidRPr="00F7729D" w:rsidRDefault="00636EE1" w:rsidP="00BE3E72">
            <w:pPr>
              <w:pStyle w:val="ListParagraph"/>
              <w:numPr>
                <w:ilvl w:val="0"/>
                <w:numId w:val="11"/>
              </w:numPr>
              <w:spacing w:after="0" w:line="240" w:lineRule="auto"/>
              <w:ind w:left="317" w:hanging="284"/>
              <w:rPr>
                <w:rFonts w:cs="Calibri"/>
                <w:sz w:val="18"/>
                <w:szCs w:val="18"/>
              </w:rPr>
            </w:pPr>
            <w:r>
              <w:rPr>
                <w:rFonts w:cs="Calibri"/>
                <w:sz w:val="18"/>
                <w:szCs w:val="18"/>
              </w:rPr>
              <w:t>R</w:t>
            </w:r>
            <w:r w:rsidRPr="00F7729D">
              <w:rPr>
                <w:rFonts w:cs="Calibri"/>
                <w:sz w:val="18"/>
                <w:szCs w:val="18"/>
              </w:rPr>
              <w:t>eading the speed sounds, red and green words in</w:t>
            </w:r>
            <w:r w:rsidRPr="004312F6">
              <w:rPr>
                <w:rFonts w:cs="Calibri"/>
                <w:sz w:val="18"/>
                <w:szCs w:val="18"/>
              </w:rPr>
              <w:t xml:space="preserve"> the </w:t>
            </w:r>
            <w:r w:rsidR="00934307">
              <w:rPr>
                <w:rFonts w:cs="Calibri"/>
                <w:sz w:val="18"/>
                <w:szCs w:val="18"/>
              </w:rPr>
              <w:t xml:space="preserve">next </w:t>
            </w:r>
            <w:r w:rsidRPr="004312F6">
              <w:rPr>
                <w:rFonts w:cs="Calibri"/>
                <w:sz w:val="18"/>
                <w:szCs w:val="18"/>
              </w:rPr>
              <w:t>Read Write Inc Book.</w:t>
            </w:r>
          </w:p>
          <w:p w:rsidR="00636EE1" w:rsidRPr="008B41AD" w:rsidRDefault="00636EE1" w:rsidP="00BE3E72">
            <w:pPr>
              <w:pStyle w:val="ListParagraph"/>
              <w:numPr>
                <w:ilvl w:val="0"/>
                <w:numId w:val="11"/>
              </w:numPr>
              <w:spacing w:after="0" w:line="240" w:lineRule="auto"/>
              <w:ind w:left="320" w:hanging="284"/>
              <w:rPr>
                <w:rFonts w:cs="Calibri"/>
                <w:b/>
                <w:sz w:val="18"/>
                <w:szCs w:val="18"/>
              </w:rPr>
            </w:pPr>
            <w:r w:rsidRPr="008B41AD">
              <w:rPr>
                <w:rFonts w:cs="Calibri"/>
                <w:b/>
                <w:sz w:val="18"/>
                <w:szCs w:val="18"/>
              </w:rPr>
              <w:t xml:space="preserve">Spend 10 mins on Nessy. </w:t>
            </w:r>
          </w:p>
        </w:tc>
        <w:tc>
          <w:tcPr>
            <w:tcW w:w="4252" w:type="dxa"/>
            <w:gridSpan w:val="2"/>
            <w:tcBorders>
              <w:top w:val="single" w:sz="4" w:space="0" w:color="auto"/>
              <w:left w:val="single" w:sz="4" w:space="0" w:color="auto"/>
              <w:bottom w:val="single" w:sz="4" w:space="0" w:color="auto"/>
              <w:right w:val="single" w:sz="4" w:space="0" w:color="auto"/>
            </w:tcBorders>
          </w:tcPr>
          <w:p w:rsidR="00636EE1" w:rsidRPr="00574064" w:rsidRDefault="00636EE1" w:rsidP="004739F2">
            <w:pPr>
              <w:rPr>
                <w:rFonts w:cs="Calibri"/>
                <w:sz w:val="18"/>
                <w:szCs w:val="18"/>
              </w:rPr>
            </w:pPr>
            <w:r>
              <w:rPr>
                <w:rFonts w:cs="Calibri"/>
                <w:sz w:val="18"/>
                <w:szCs w:val="18"/>
              </w:rPr>
              <w:t xml:space="preserve">Practise </w:t>
            </w:r>
            <w:r w:rsidR="004739F2">
              <w:rPr>
                <w:rFonts w:cs="Calibri"/>
                <w:sz w:val="18"/>
                <w:szCs w:val="18"/>
              </w:rPr>
              <w:t>tracing the alphabet on sheet provided then copy the letters underneath the ones traced</w:t>
            </w:r>
            <w:r>
              <w:rPr>
                <w:rFonts w:cs="Calibri"/>
                <w:sz w:val="18"/>
                <w:szCs w:val="18"/>
              </w:rPr>
              <w:t xml:space="preserve">, </w:t>
            </w:r>
          </w:p>
        </w:tc>
      </w:tr>
      <w:tr w:rsidR="008B41AD" w:rsidRPr="007D0706" w:rsidTr="00BE3E72">
        <w:trPr>
          <w:trHeight w:val="1288"/>
        </w:trPr>
        <w:tc>
          <w:tcPr>
            <w:tcW w:w="710" w:type="dxa"/>
            <w:tcBorders>
              <w:top w:val="single" w:sz="4" w:space="0" w:color="auto"/>
              <w:left w:val="single" w:sz="4" w:space="0" w:color="auto"/>
              <w:bottom w:val="single" w:sz="4" w:space="0" w:color="auto"/>
              <w:right w:val="single" w:sz="4" w:space="0" w:color="auto"/>
            </w:tcBorders>
          </w:tcPr>
          <w:p w:rsidR="008B41AD" w:rsidRPr="004312F6" w:rsidRDefault="008B41AD" w:rsidP="004312F6">
            <w:pPr>
              <w:spacing w:after="0" w:line="240" w:lineRule="auto"/>
              <w:rPr>
                <w:rFonts w:cs="Calibri"/>
                <w:b/>
                <w:sz w:val="20"/>
                <w:szCs w:val="20"/>
                <w:u w:val="single"/>
              </w:rPr>
            </w:pPr>
            <w:r w:rsidRPr="004312F6">
              <w:rPr>
                <w:rFonts w:cs="Calibri"/>
                <w:b/>
                <w:sz w:val="20"/>
                <w:szCs w:val="20"/>
                <w:u w:val="single"/>
              </w:rPr>
              <w:t>Tues</w:t>
            </w:r>
          </w:p>
        </w:tc>
        <w:tc>
          <w:tcPr>
            <w:tcW w:w="3969" w:type="dxa"/>
            <w:tcBorders>
              <w:top w:val="single" w:sz="4" w:space="0" w:color="auto"/>
              <w:left w:val="single" w:sz="4" w:space="0" w:color="auto"/>
              <w:bottom w:val="single" w:sz="4" w:space="0" w:color="auto"/>
              <w:right w:val="single" w:sz="4" w:space="0" w:color="auto"/>
            </w:tcBorders>
          </w:tcPr>
          <w:p w:rsidR="00BD05BF" w:rsidRPr="00BD05BF" w:rsidRDefault="00BD05BF" w:rsidP="00BD05BF">
            <w:pPr>
              <w:spacing w:after="0" w:line="240" w:lineRule="auto"/>
              <w:rPr>
                <w:rFonts w:cstheme="minorHAnsi"/>
                <w:sz w:val="18"/>
                <w:szCs w:val="18"/>
              </w:rPr>
            </w:pPr>
            <w:r w:rsidRPr="00BD05BF">
              <w:rPr>
                <w:rFonts w:cstheme="minorHAnsi"/>
                <w:sz w:val="18"/>
                <w:szCs w:val="18"/>
              </w:rPr>
              <w:t>Find</w:t>
            </w:r>
            <w:r w:rsidR="005D15CA">
              <w:rPr>
                <w:rFonts w:cstheme="minorHAnsi"/>
                <w:sz w:val="18"/>
                <w:szCs w:val="18"/>
              </w:rPr>
              <w:t xml:space="preserve"> out of Number 19</w:t>
            </w:r>
            <w:r w:rsidRPr="00BD05BF">
              <w:rPr>
                <w:rFonts w:cstheme="minorHAnsi"/>
                <w:sz w:val="18"/>
                <w:szCs w:val="18"/>
              </w:rPr>
              <w:t xml:space="preserve"> is odd or even?</w:t>
            </w:r>
            <w:r>
              <w:rPr>
                <w:rFonts w:cstheme="minorHAnsi"/>
                <w:sz w:val="18"/>
                <w:szCs w:val="18"/>
              </w:rPr>
              <w:t xml:space="preserve"> Share </w:t>
            </w:r>
            <w:r w:rsidR="005D15CA">
              <w:rPr>
                <w:rFonts w:cstheme="minorHAnsi"/>
                <w:sz w:val="18"/>
                <w:szCs w:val="18"/>
              </w:rPr>
              <w:t>19</w:t>
            </w:r>
            <w:r>
              <w:rPr>
                <w:rFonts w:cstheme="minorHAnsi"/>
                <w:sz w:val="18"/>
                <w:szCs w:val="18"/>
              </w:rPr>
              <w:t xml:space="preserve"> objects between two people. </w:t>
            </w:r>
          </w:p>
          <w:p w:rsidR="00BD05BF" w:rsidRPr="00BD05BF" w:rsidRDefault="00BD05BF" w:rsidP="00BD05BF">
            <w:pPr>
              <w:spacing w:after="0" w:line="240" w:lineRule="auto"/>
              <w:rPr>
                <w:rFonts w:cstheme="minorHAnsi"/>
                <w:sz w:val="18"/>
                <w:szCs w:val="18"/>
              </w:rPr>
            </w:pPr>
            <w:r w:rsidRPr="00BD05BF">
              <w:rPr>
                <w:rFonts w:cstheme="minorHAnsi"/>
                <w:sz w:val="18"/>
                <w:szCs w:val="18"/>
              </w:rPr>
              <w:t>Can we show it with ou</w:t>
            </w:r>
            <w:r>
              <w:rPr>
                <w:rFonts w:cstheme="minorHAnsi"/>
                <w:sz w:val="18"/>
                <w:szCs w:val="18"/>
              </w:rPr>
              <w:t>r fingers? A</w:t>
            </w:r>
            <w:r w:rsidRPr="00BD05BF">
              <w:rPr>
                <w:rFonts w:cstheme="minorHAnsi"/>
                <w:sz w:val="18"/>
                <w:szCs w:val="18"/>
              </w:rPr>
              <w:t xml:space="preserve"> number fan? On a 10 frame? On two 10s frames?</w:t>
            </w:r>
          </w:p>
          <w:p w:rsidR="00BD05BF" w:rsidRDefault="00BD05BF" w:rsidP="00BD05BF">
            <w:pPr>
              <w:pStyle w:val="ListParagraph"/>
              <w:numPr>
                <w:ilvl w:val="0"/>
                <w:numId w:val="20"/>
              </w:numPr>
              <w:spacing w:after="0" w:line="240" w:lineRule="auto"/>
              <w:ind w:left="317" w:hanging="284"/>
              <w:rPr>
                <w:rFonts w:cstheme="minorHAnsi"/>
                <w:sz w:val="18"/>
                <w:szCs w:val="18"/>
              </w:rPr>
            </w:pPr>
            <w:r>
              <w:rPr>
                <w:rFonts w:cstheme="minorHAnsi"/>
                <w:sz w:val="18"/>
                <w:szCs w:val="18"/>
              </w:rPr>
              <w:t>Order number cards to 20</w:t>
            </w:r>
          </w:p>
          <w:p w:rsidR="008B41AD" w:rsidRPr="00BD05BF" w:rsidRDefault="00BD05BF" w:rsidP="005D15CA">
            <w:pPr>
              <w:pStyle w:val="ListParagraph"/>
              <w:numPr>
                <w:ilvl w:val="0"/>
                <w:numId w:val="20"/>
              </w:numPr>
              <w:spacing w:after="0" w:line="240" w:lineRule="auto"/>
              <w:ind w:left="317" w:hanging="284"/>
              <w:rPr>
                <w:rFonts w:cs="Calibri"/>
                <w:sz w:val="18"/>
                <w:szCs w:val="18"/>
              </w:rPr>
            </w:pPr>
            <w:r w:rsidRPr="00BD05BF">
              <w:rPr>
                <w:rFonts w:cstheme="minorHAnsi"/>
                <w:sz w:val="18"/>
                <w:szCs w:val="18"/>
              </w:rPr>
              <w:t xml:space="preserve">Complete </w:t>
            </w:r>
            <w:r w:rsidR="005D15CA">
              <w:rPr>
                <w:rFonts w:cstheme="minorHAnsi"/>
                <w:sz w:val="18"/>
                <w:szCs w:val="18"/>
              </w:rPr>
              <w:t>Winter</w:t>
            </w:r>
            <w:r w:rsidR="009B49BE">
              <w:rPr>
                <w:rFonts w:cstheme="minorHAnsi"/>
                <w:sz w:val="18"/>
                <w:szCs w:val="18"/>
              </w:rPr>
              <w:t xml:space="preserve"> counting to 20 sheet</w:t>
            </w:r>
            <w:r w:rsidRPr="00BD05BF">
              <w:rPr>
                <w:rFonts w:cstheme="minorHAnsi"/>
                <w:sz w:val="18"/>
                <w:szCs w:val="18"/>
              </w:rPr>
              <w:t xml:space="preserve"> </w:t>
            </w:r>
          </w:p>
        </w:tc>
        <w:tc>
          <w:tcPr>
            <w:tcW w:w="6804" w:type="dxa"/>
            <w:gridSpan w:val="3"/>
            <w:tcBorders>
              <w:top w:val="single" w:sz="4" w:space="0" w:color="auto"/>
              <w:left w:val="single" w:sz="4" w:space="0" w:color="auto"/>
              <w:bottom w:val="single" w:sz="4" w:space="0" w:color="auto"/>
              <w:right w:val="single" w:sz="4" w:space="0" w:color="auto"/>
            </w:tcBorders>
          </w:tcPr>
          <w:p w:rsidR="008B41AD" w:rsidRPr="00504949" w:rsidRDefault="008B41AD" w:rsidP="00555433">
            <w:pPr>
              <w:pStyle w:val="ListParagraph"/>
              <w:numPr>
                <w:ilvl w:val="0"/>
                <w:numId w:val="12"/>
              </w:numPr>
              <w:spacing w:after="0" w:line="240" w:lineRule="auto"/>
              <w:ind w:left="317" w:hanging="284"/>
              <w:rPr>
                <w:rFonts w:cs="Calibri"/>
                <w:sz w:val="18"/>
                <w:szCs w:val="18"/>
              </w:rPr>
            </w:pPr>
            <w:r w:rsidRPr="00504949">
              <w:rPr>
                <w:rFonts w:cs="Calibri"/>
                <w:sz w:val="18"/>
                <w:szCs w:val="18"/>
              </w:rPr>
              <w:t>Use flashcards to practise</w:t>
            </w:r>
            <w:r w:rsidRPr="004312F6">
              <w:rPr>
                <w:rFonts w:cs="Calibri"/>
                <w:sz w:val="18"/>
                <w:szCs w:val="18"/>
              </w:rPr>
              <w:t xml:space="preserve"> </w:t>
            </w:r>
            <w:r w:rsidRPr="00504949">
              <w:rPr>
                <w:rFonts w:cs="Calibri"/>
                <w:sz w:val="18"/>
                <w:szCs w:val="18"/>
              </w:rPr>
              <w:t>all sounds covered so far.</w:t>
            </w:r>
          </w:p>
          <w:p w:rsidR="00CF647B" w:rsidRDefault="004739F2" w:rsidP="005952D8">
            <w:pPr>
              <w:pStyle w:val="ListParagraph"/>
              <w:numPr>
                <w:ilvl w:val="0"/>
                <w:numId w:val="11"/>
              </w:numPr>
              <w:spacing w:after="0" w:line="240" w:lineRule="auto"/>
              <w:ind w:left="317" w:hanging="284"/>
              <w:rPr>
                <w:rFonts w:cs="Calibri"/>
                <w:sz w:val="18"/>
                <w:szCs w:val="18"/>
              </w:rPr>
            </w:pPr>
            <w:r w:rsidRPr="00CF647B">
              <w:rPr>
                <w:rFonts w:cs="Calibri"/>
                <w:sz w:val="18"/>
                <w:szCs w:val="18"/>
              </w:rPr>
              <w:t>Introduce ‘</w:t>
            </w:r>
            <w:proofErr w:type="spellStart"/>
            <w:r w:rsidR="00D3677E" w:rsidRPr="00CF647B">
              <w:rPr>
                <w:rFonts w:cs="Calibri"/>
                <w:sz w:val="18"/>
                <w:szCs w:val="18"/>
              </w:rPr>
              <w:t>ow</w:t>
            </w:r>
            <w:proofErr w:type="spellEnd"/>
            <w:r w:rsidRPr="00CF647B">
              <w:rPr>
                <w:rFonts w:cs="Calibri"/>
                <w:sz w:val="18"/>
                <w:szCs w:val="18"/>
              </w:rPr>
              <w:t>’</w:t>
            </w:r>
            <w:r w:rsidR="008B41AD" w:rsidRPr="00CF647B">
              <w:rPr>
                <w:rFonts w:cs="Calibri"/>
                <w:sz w:val="18"/>
                <w:szCs w:val="18"/>
              </w:rPr>
              <w:t xml:space="preserve"> </w:t>
            </w:r>
            <w:r w:rsidR="00CF647B" w:rsidRPr="00CF647B">
              <w:rPr>
                <w:rFonts w:cs="Calibri"/>
                <w:sz w:val="18"/>
                <w:szCs w:val="18"/>
              </w:rPr>
              <w:t>(</w:t>
            </w:r>
            <w:r w:rsidRPr="00CF647B">
              <w:rPr>
                <w:rFonts w:cs="Calibri"/>
                <w:sz w:val="18"/>
                <w:szCs w:val="18"/>
              </w:rPr>
              <w:t>‘</w:t>
            </w:r>
            <w:r w:rsidR="00CF647B" w:rsidRPr="00CF647B">
              <w:rPr>
                <w:rFonts w:cs="Calibri"/>
                <w:sz w:val="18"/>
                <w:szCs w:val="18"/>
              </w:rPr>
              <w:t>brown</w:t>
            </w:r>
            <w:r w:rsidRPr="00CF647B">
              <w:rPr>
                <w:rFonts w:cs="Calibri"/>
                <w:sz w:val="18"/>
                <w:szCs w:val="18"/>
              </w:rPr>
              <w:t xml:space="preserve"> </w:t>
            </w:r>
            <w:r w:rsidR="00CF647B" w:rsidRPr="00CF647B">
              <w:rPr>
                <w:rFonts w:cs="Calibri"/>
                <w:sz w:val="18"/>
                <w:szCs w:val="18"/>
              </w:rPr>
              <w:t>cow</w:t>
            </w:r>
            <w:r w:rsidRPr="00CF647B">
              <w:rPr>
                <w:rFonts w:cs="Calibri"/>
                <w:sz w:val="18"/>
                <w:szCs w:val="18"/>
              </w:rPr>
              <w:t>’</w:t>
            </w:r>
            <w:r w:rsidR="00CF647B" w:rsidRPr="00CF647B">
              <w:rPr>
                <w:rFonts w:cs="Calibri"/>
                <w:sz w:val="18"/>
                <w:szCs w:val="18"/>
              </w:rPr>
              <w:t>)</w:t>
            </w:r>
            <w:r w:rsidR="008B41AD" w:rsidRPr="00CF647B">
              <w:rPr>
                <w:rFonts w:cs="Calibri"/>
                <w:sz w:val="18"/>
                <w:szCs w:val="18"/>
              </w:rPr>
              <w:t xml:space="preserve"> and show video to reinforce this sound. </w:t>
            </w:r>
          </w:p>
          <w:p w:rsidR="005952D8" w:rsidRPr="00CF647B" w:rsidRDefault="008B41AD" w:rsidP="005952D8">
            <w:pPr>
              <w:pStyle w:val="ListParagraph"/>
              <w:numPr>
                <w:ilvl w:val="0"/>
                <w:numId w:val="11"/>
              </w:numPr>
              <w:spacing w:after="0" w:line="240" w:lineRule="auto"/>
              <w:ind w:left="317" w:hanging="284"/>
              <w:rPr>
                <w:rFonts w:cs="Calibri"/>
                <w:sz w:val="18"/>
                <w:szCs w:val="18"/>
              </w:rPr>
            </w:pPr>
            <w:r w:rsidRPr="00CF647B">
              <w:rPr>
                <w:rFonts w:cs="Calibri"/>
                <w:sz w:val="18"/>
                <w:szCs w:val="18"/>
              </w:rPr>
              <w:t xml:space="preserve">How many words can you think of with this sound in e.g. </w:t>
            </w:r>
            <w:proofErr w:type="spellStart"/>
            <w:r w:rsidR="00CF647B">
              <w:rPr>
                <w:rFonts w:cs="Calibri"/>
                <w:sz w:val="18"/>
                <w:szCs w:val="18"/>
              </w:rPr>
              <w:t>ow</w:t>
            </w:r>
            <w:proofErr w:type="spellEnd"/>
            <w:r w:rsidR="00CF647B">
              <w:rPr>
                <w:rFonts w:cs="Calibri"/>
                <w:sz w:val="18"/>
                <w:szCs w:val="18"/>
              </w:rPr>
              <w:t>, owl, cow, brown</w:t>
            </w:r>
            <w:r w:rsidR="004739F2" w:rsidRPr="00CF647B">
              <w:rPr>
                <w:rFonts w:cs="Calibri"/>
                <w:sz w:val="18"/>
                <w:szCs w:val="18"/>
              </w:rPr>
              <w:t xml:space="preserve">, </w:t>
            </w:r>
            <w:r w:rsidR="00CF647B">
              <w:rPr>
                <w:rFonts w:cs="Calibri"/>
                <w:sz w:val="18"/>
                <w:szCs w:val="18"/>
              </w:rPr>
              <w:t xml:space="preserve">town, down, frown, towel, </w:t>
            </w:r>
            <w:r w:rsidR="004739F2" w:rsidRPr="00CF647B">
              <w:rPr>
                <w:rFonts w:cs="Calibri"/>
                <w:sz w:val="18"/>
                <w:szCs w:val="18"/>
              </w:rPr>
              <w:t>-</w:t>
            </w:r>
            <w:r w:rsidRPr="00CF647B">
              <w:rPr>
                <w:rFonts w:cs="Calibri"/>
                <w:sz w:val="18"/>
                <w:szCs w:val="18"/>
              </w:rPr>
              <w:t>practise reading them.</w:t>
            </w:r>
            <w:r w:rsidR="005952D8" w:rsidRPr="00CF647B">
              <w:rPr>
                <w:rFonts w:cs="Calibri"/>
                <w:sz w:val="18"/>
                <w:szCs w:val="18"/>
              </w:rPr>
              <w:t xml:space="preserve"> Ask them to write 2 or 3 of these words in their red exercise books.</w:t>
            </w:r>
          </w:p>
          <w:p w:rsidR="008B41AD" w:rsidRPr="00504949" w:rsidRDefault="008B41AD" w:rsidP="00555433">
            <w:pPr>
              <w:pStyle w:val="ListParagraph"/>
              <w:numPr>
                <w:ilvl w:val="0"/>
                <w:numId w:val="12"/>
              </w:numPr>
              <w:spacing w:after="0" w:line="240" w:lineRule="auto"/>
              <w:ind w:left="317" w:hanging="284"/>
              <w:rPr>
                <w:rFonts w:cs="Calibri"/>
                <w:sz w:val="18"/>
                <w:szCs w:val="18"/>
              </w:rPr>
            </w:pPr>
            <w:r w:rsidRPr="00504949">
              <w:rPr>
                <w:rFonts w:cs="Calibri"/>
                <w:sz w:val="18"/>
                <w:szCs w:val="18"/>
              </w:rPr>
              <w:t>Read the story of this week’s</w:t>
            </w:r>
            <w:r>
              <w:rPr>
                <w:rFonts w:cs="Calibri"/>
                <w:sz w:val="18"/>
                <w:szCs w:val="18"/>
              </w:rPr>
              <w:t xml:space="preserve"> </w:t>
            </w:r>
            <w:r w:rsidR="004739F2">
              <w:rPr>
                <w:rFonts w:cs="Calibri"/>
                <w:sz w:val="18"/>
                <w:szCs w:val="18"/>
              </w:rPr>
              <w:t xml:space="preserve">RWI </w:t>
            </w:r>
            <w:r>
              <w:rPr>
                <w:rFonts w:cs="Calibri"/>
                <w:sz w:val="18"/>
                <w:szCs w:val="18"/>
              </w:rPr>
              <w:t>book.</w:t>
            </w:r>
          </w:p>
          <w:p w:rsidR="008B41AD" w:rsidRPr="004739F2" w:rsidRDefault="008B41AD" w:rsidP="004739F2">
            <w:pPr>
              <w:pStyle w:val="ListParagraph"/>
              <w:numPr>
                <w:ilvl w:val="0"/>
                <w:numId w:val="12"/>
              </w:numPr>
              <w:spacing w:after="0" w:line="240" w:lineRule="auto"/>
              <w:ind w:left="317" w:hanging="284"/>
              <w:rPr>
                <w:rFonts w:cs="Calibri"/>
                <w:sz w:val="18"/>
                <w:szCs w:val="18"/>
              </w:rPr>
            </w:pPr>
            <w:r w:rsidRPr="004739F2">
              <w:rPr>
                <w:rFonts w:cs="Calibri"/>
                <w:b/>
                <w:sz w:val="18"/>
                <w:szCs w:val="18"/>
              </w:rPr>
              <w:t>Spend 10 mins on Nessy</w:t>
            </w:r>
          </w:p>
        </w:tc>
        <w:tc>
          <w:tcPr>
            <w:tcW w:w="4252" w:type="dxa"/>
            <w:gridSpan w:val="2"/>
            <w:tcBorders>
              <w:top w:val="single" w:sz="4" w:space="0" w:color="auto"/>
              <w:left w:val="single" w:sz="4" w:space="0" w:color="auto"/>
              <w:bottom w:val="single" w:sz="4" w:space="0" w:color="auto"/>
              <w:right w:val="single" w:sz="4" w:space="0" w:color="auto"/>
            </w:tcBorders>
          </w:tcPr>
          <w:p w:rsidR="008B41AD" w:rsidRPr="004312F6" w:rsidRDefault="00630713" w:rsidP="00D3677E">
            <w:pPr>
              <w:spacing w:after="0" w:line="240" w:lineRule="auto"/>
              <w:rPr>
                <w:rFonts w:cs="Calibri"/>
                <w:sz w:val="18"/>
                <w:szCs w:val="18"/>
              </w:rPr>
            </w:pPr>
            <w:r>
              <w:rPr>
                <w:rFonts w:cs="Calibri"/>
                <w:sz w:val="18"/>
                <w:szCs w:val="18"/>
              </w:rPr>
              <w:t xml:space="preserve">Use the </w:t>
            </w:r>
            <w:r w:rsidR="00D3677E">
              <w:rPr>
                <w:rFonts w:cs="Calibri"/>
                <w:sz w:val="18"/>
                <w:szCs w:val="18"/>
              </w:rPr>
              <w:t xml:space="preserve">second </w:t>
            </w:r>
            <w:r>
              <w:rPr>
                <w:rFonts w:cs="Calibri"/>
                <w:sz w:val="18"/>
                <w:szCs w:val="18"/>
              </w:rPr>
              <w:t>sheet of the Phase 4 Tricky word sheets (</w:t>
            </w:r>
            <w:r w:rsidR="00D3677E">
              <w:rPr>
                <w:rFonts w:cs="Calibri"/>
                <w:sz w:val="18"/>
                <w:szCs w:val="18"/>
              </w:rPr>
              <w:t>do, some, come, were</w:t>
            </w:r>
            <w:r>
              <w:rPr>
                <w:rFonts w:cs="Calibri"/>
                <w:sz w:val="18"/>
                <w:szCs w:val="18"/>
              </w:rPr>
              <w:t>). Help them to read the words and to work out why they are ‘red words’ i.e. they done follow the rules. Ask them to copy the words in the first column then cover the word up and try to write it from memory.</w:t>
            </w:r>
          </w:p>
        </w:tc>
      </w:tr>
      <w:tr w:rsidR="008B41AD" w:rsidRPr="00EC0CB5" w:rsidTr="00BE3E72">
        <w:trPr>
          <w:trHeight w:val="1502"/>
        </w:trPr>
        <w:tc>
          <w:tcPr>
            <w:tcW w:w="710" w:type="dxa"/>
            <w:tcBorders>
              <w:top w:val="single" w:sz="4" w:space="0" w:color="auto"/>
              <w:left w:val="single" w:sz="4" w:space="0" w:color="auto"/>
              <w:bottom w:val="single" w:sz="4" w:space="0" w:color="auto"/>
              <w:right w:val="single" w:sz="4" w:space="0" w:color="auto"/>
            </w:tcBorders>
          </w:tcPr>
          <w:p w:rsidR="008B41AD" w:rsidRPr="004312F6" w:rsidRDefault="008B41AD" w:rsidP="004312F6">
            <w:pPr>
              <w:spacing w:after="0" w:line="240" w:lineRule="auto"/>
              <w:rPr>
                <w:rFonts w:cs="Calibri"/>
                <w:b/>
                <w:sz w:val="20"/>
                <w:szCs w:val="20"/>
                <w:u w:val="single"/>
              </w:rPr>
            </w:pPr>
            <w:r w:rsidRPr="004312F6">
              <w:rPr>
                <w:rFonts w:cs="Calibri"/>
                <w:b/>
                <w:sz w:val="20"/>
                <w:szCs w:val="20"/>
                <w:u w:val="single"/>
              </w:rPr>
              <w:t>Wed</w:t>
            </w:r>
          </w:p>
        </w:tc>
        <w:tc>
          <w:tcPr>
            <w:tcW w:w="3969" w:type="dxa"/>
            <w:tcBorders>
              <w:top w:val="single" w:sz="4" w:space="0" w:color="auto"/>
              <w:left w:val="single" w:sz="4" w:space="0" w:color="auto"/>
              <w:bottom w:val="single" w:sz="4" w:space="0" w:color="auto"/>
              <w:right w:val="single" w:sz="4" w:space="0" w:color="auto"/>
            </w:tcBorders>
          </w:tcPr>
          <w:p w:rsidR="00BD05BF" w:rsidRDefault="00BD05BF" w:rsidP="00BD05BF">
            <w:pPr>
              <w:spacing w:after="0" w:line="240" w:lineRule="auto"/>
              <w:rPr>
                <w:rFonts w:cstheme="minorHAnsi"/>
                <w:sz w:val="18"/>
                <w:szCs w:val="18"/>
              </w:rPr>
            </w:pPr>
            <w:r w:rsidRPr="00BD05BF">
              <w:rPr>
                <w:rFonts w:cstheme="minorHAnsi"/>
                <w:sz w:val="18"/>
                <w:szCs w:val="18"/>
              </w:rPr>
              <w:t>Remind children how the</w:t>
            </w:r>
            <w:r w:rsidR="005D15CA">
              <w:rPr>
                <w:rFonts w:cstheme="minorHAnsi"/>
                <w:sz w:val="18"/>
                <w:szCs w:val="18"/>
              </w:rPr>
              <w:t xml:space="preserve"> numeral represents 1 X 10 and 9</w:t>
            </w:r>
            <w:r w:rsidRPr="00BD05BF">
              <w:rPr>
                <w:rFonts w:cstheme="minorHAnsi"/>
                <w:sz w:val="18"/>
                <w:szCs w:val="18"/>
              </w:rPr>
              <w:t xml:space="preserve"> X1</w:t>
            </w:r>
            <w:r>
              <w:rPr>
                <w:rFonts w:cstheme="minorHAnsi"/>
                <w:sz w:val="18"/>
                <w:szCs w:val="18"/>
              </w:rPr>
              <w:t xml:space="preserve">, </w:t>
            </w:r>
          </w:p>
          <w:p w:rsidR="00BD05BF" w:rsidRPr="00BD05BF" w:rsidRDefault="00BD05BF" w:rsidP="00BD05BF">
            <w:pPr>
              <w:pStyle w:val="ListParagraph"/>
              <w:numPr>
                <w:ilvl w:val="0"/>
                <w:numId w:val="23"/>
              </w:numPr>
              <w:spacing w:after="0" w:line="240" w:lineRule="auto"/>
              <w:rPr>
                <w:rFonts w:cstheme="minorHAnsi"/>
                <w:sz w:val="18"/>
                <w:szCs w:val="18"/>
              </w:rPr>
            </w:pPr>
            <w:r w:rsidRPr="00BD05BF">
              <w:rPr>
                <w:rFonts w:cstheme="minorHAnsi"/>
                <w:sz w:val="18"/>
                <w:szCs w:val="18"/>
              </w:rPr>
              <w:t xml:space="preserve">Find </w:t>
            </w:r>
            <w:r w:rsidR="005D15CA">
              <w:rPr>
                <w:rFonts w:cstheme="minorHAnsi"/>
                <w:sz w:val="18"/>
                <w:szCs w:val="18"/>
              </w:rPr>
              <w:t>19</w:t>
            </w:r>
            <w:r w:rsidRPr="00BD05BF">
              <w:rPr>
                <w:rFonts w:cstheme="minorHAnsi"/>
                <w:sz w:val="18"/>
                <w:szCs w:val="18"/>
              </w:rPr>
              <w:t xml:space="preserve"> on a number line, </w:t>
            </w:r>
            <w:r w:rsidR="009B49BE" w:rsidRPr="00BD05BF">
              <w:rPr>
                <w:rFonts w:cstheme="minorHAnsi"/>
                <w:sz w:val="18"/>
                <w:szCs w:val="18"/>
              </w:rPr>
              <w:t>and then</w:t>
            </w:r>
            <w:r w:rsidRPr="00BD05BF">
              <w:rPr>
                <w:rFonts w:cstheme="minorHAnsi"/>
                <w:sz w:val="18"/>
                <w:szCs w:val="18"/>
              </w:rPr>
              <w:t xml:space="preserve"> </w:t>
            </w:r>
            <w:r>
              <w:rPr>
                <w:rFonts w:cstheme="minorHAnsi"/>
                <w:sz w:val="18"/>
                <w:szCs w:val="18"/>
              </w:rPr>
              <w:t xml:space="preserve">find </w:t>
            </w:r>
            <w:r w:rsidRPr="00BD05BF">
              <w:rPr>
                <w:rFonts w:cstheme="minorHAnsi"/>
                <w:sz w:val="18"/>
                <w:szCs w:val="18"/>
              </w:rPr>
              <w:t xml:space="preserve">one, two or three </w:t>
            </w:r>
            <w:r w:rsidR="009B49BE">
              <w:rPr>
                <w:rFonts w:cstheme="minorHAnsi"/>
                <w:sz w:val="18"/>
                <w:szCs w:val="18"/>
              </w:rPr>
              <w:t>less by counting the jumps back.</w:t>
            </w:r>
          </w:p>
          <w:p w:rsidR="008B41AD" w:rsidRPr="009B49BE" w:rsidRDefault="009B49BE" w:rsidP="005D15CA">
            <w:pPr>
              <w:pStyle w:val="ListParagraph"/>
              <w:numPr>
                <w:ilvl w:val="0"/>
                <w:numId w:val="23"/>
              </w:numPr>
              <w:spacing w:after="0" w:line="240" w:lineRule="auto"/>
              <w:rPr>
                <w:rFonts w:cs="Calibri"/>
                <w:sz w:val="20"/>
                <w:szCs w:val="20"/>
              </w:rPr>
            </w:pPr>
            <w:r w:rsidRPr="009B49BE">
              <w:rPr>
                <w:rFonts w:cs="Calibri"/>
                <w:sz w:val="20"/>
                <w:szCs w:val="20"/>
              </w:rPr>
              <w:t xml:space="preserve">Complete </w:t>
            </w:r>
            <w:r w:rsidR="005D15CA">
              <w:rPr>
                <w:rFonts w:cs="Calibri"/>
                <w:sz w:val="20"/>
                <w:szCs w:val="20"/>
              </w:rPr>
              <w:t xml:space="preserve">one or more </w:t>
            </w:r>
            <w:proofErr w:type="gramStart"/>
            <w:r w:rsidR="005D15CA">
              <w:rPr>
                <w:rFonts w:cs="Calibri"/>
                <w:sz w:val="20"/>
                <w:szCs w:val="20"/>
              </w:rPr>
              <w:t>Winter</w:t>
            </w:r>
            <w:proofErr w:type="gramEnd"/>
            <w:r w:rsidRPr="009B49BE">
              <w:rPr>
                <w:rFonts w:cs="Calibri"/>
                <w:sz w:val="20"/>
                <w:szCs w:val="20"/>
              </w:rPr>
              <w:t xml:space="preserve"> subtraction sheet</w:t>
            </w:r>
            <w:r w:rsidR="005D15CA">
              <w:rPr>
                <w:rFonts w:cs="Calibri"/>
                <w:sz w:val="20"/>
                <w:szCs w:val="20"/>
              </w:rPr>
              <w:t>s</w:t>
            </w:r>
            <w:r>
              <w:rPr>
                <w:rFonts w:cs="Calibri"/>
                <w:sz w:val="20"/>
                <w:szCs w:val="20"/>
              </w:rPr>
              <w:t>.</w:t>
            </w:r>
          </w:p>
        </w:tc>
        <w:tc>
          <w:tcPr>
            <w:tcW w:w="6804" w:type="dxa"/>
            <w:gridSpan w:val="3"/>
            <w:tcBorders>
              <w:top w:val="single" w:sz="4" w:space="0" w:color="auto"/>
              <w:left w:val="single" w:sz="4" w:space="0" w:color="auto"/>
              <w:bottom w:val="single" w:sz="4" w:space="0" w:color="auto"/>
              <w:right w:val="single" w:sz="4" w:space="0" w:color="auto"/>
            </w:tcBorders>
          </w:tcPr>
          <w:p w:rsidR="008B41AD" w:rsidRPr="00504949" w:rsidRDefault="008B41AD" w:rsidP="00555433">
            <w:pPr>
              <w:pStyle w:val="ListParagraph"/>
              <w:numPr>
                <w:ilvl w:val="0"/>
                <w:numId w:val="13"/>
              </w:numPr>
              <w:spacing w:after="0" w:line="240" w:lineRule="auto"/>
              <w:ind w:left="317" w:hanging="317"/>
              <w:rPr>
                <w:rFonts w:cs="Calibri"/>
                <w:sz w:val="18"/>
                <w:szCs w:val="18"/>
              </w:rPr>
            </w:pPr>
            <w:r w:rsidRPr="00504949">
              <w:rPr>
                <w:rFonts w:cs="Calibri"/>
                <w:sz w:val="18"/>
                <w:szCs w:val="18"/>
              </w:rPr>
              <w:t>Use flashcards to practise</w:t>
            </w:r>
            <w:r w:rsidRPr="004312F6">
              <w:rPr>
                <w:rFonts w:cs="Calibri"/>
                <w:sz w:val="18"/>
                <w:szCs w:val="18"/>
              </w:rPr>
              <w:t xml:space="preserve"> </w:t>
            </w:r>
            <w:r w:rsidRPr="00504949">
              <w:rPr>
                <w:rFonts w:cs="Calibri"/>
                <w:sz w:val="18"/>
                <w:szCs w:val="18"/>
              </w:rPr>
              <w:t>all sounds covered so far.</w:t>
            </w:r>
          </w:p>
          <w:p w:rsidR="008B41AD" w:rsidRDefault="008B41AD" w:rsidP="00555433">
            <w:pPr>
              <w:pStyle w:val="ListParagraph"/>
              <w:numPr>
                <w:ilvl w:val="0"/>
                <w:numId w:val="13"/>
              </w:numPr>
              <w:spacing w:after="0" w:line="240" w:lineRule="auto"/>
              <w:ind w:left="317" w:hanging="317"/>
              <w:rPr>
                <w:rFonts w:cs="Calibri"/>
                <w:sz w:val="18"/>
                <w:szCs w:val="18"/>
              </w:rPr>
            </w:pPr>
            <w:r w:rsidRPr="00CF647B">
              <w:rPr>
                <w:rFonts w:cs="Calibri"/>
                <w:sz w:val="18"/>
                <w:szCs w:val="18"/>
              </w:rPr>
              <w:t>Introduce the sound ‘</w:t>
            </w:r>
            <w:proofErr w:type="spellStart"/>
            <w:r w:rsidR="00CF647B" w:rsidRPr="00CF647B">
              <w:rPr>
                <w:rFonts w:cs="Calibri"/>
                <w:sz w:val="18"/>
                <w:szCs w:val="18"/>
              </w:rPr>
              <w:t>oi</w:t>
            </w:r>
            <w:proofErr w:type="spellEnd"/>
            <w:r w:rsidRPr="00CF647B">
              <w:rPr>
                <w:rFonts w:cs="Calibri"/>
                <w:sz w:val="18"/>
                <w:szCs w:val="18"/>
              </w:rPr>
              <w:t xml:space="preserve">’  </w:t>
            </w:r>
            <w:r w:rsidR="004739F2" w:rsidRPr="00CF647B">
              <w:rPr>
                <w:rFonts w:cs="Calibri"/>
                <w:sz w:val="18"/>
                <w:szCs w:val="18"/>
              </w:rPr>
              <w:t>(</w:t>
            </w:r>
            <w:r w:rsidR="00CF647B" w:rsidRPr="00CF647B">
              <w:rPr>
                <w:rFonts w:cs="Calibri"/>
                <w:sz w:val="18"/>
                <w:szCs w:val="18"/>
              </w:rPr>
              <w:t>spoil the boy)</w:t>
            </w:r>
            <w:r w:rsidR="004739F2" w:rsidRPr="00CF647B">
              <w:rPr>
                <w:rFonts w:cs="Calibri"/>
                <w:sz w:val="18"/>
                <w:szCs w:val="18"/>
              </w:rPr>
              <w:t xml:space="preserve"> </w:t>
            </w:r>
            <w:r w:rsidRPr="00CF647B">
              <w:rPr>
                <w:rFonts w:cs="Calibri"/>
                <w:sz w:val="18"/>
                <w:szCs w:val="18"/>
              </w:rPr>
              <w:t xml:space="preserve">and use this video to reinforce this </w:t>
            </w:r>
          </w:p>
          <w:p w:rsidR="00CF647B" w:rsidRPr="00CF647B" w:rsidRDefault="00CF647B" w:rsidP="00CF647B">
            <w:pPr>
              <w:spacing w:after="0" w:line="240" w:lineRule="auto"/>
              <w:rPr>
                <w:rFonts w:cs="Calibri"/>
                <w:sz w:val="18"/>
                <w:szCs w:val="18"/>
              </w:rPr>
            </w:pPr>
            <w:r>
              <w:rPr>
                <w:rFonts w:cs="Calibri"/>
                <w:sz w:val="18"/>
                <w:szCs w:val="18"/>
              </w:rPr>
              <w:t xml:space="preserve">        </w:t>
            </w:r>
            <w:hyperlink r:id="rId10" w:history="1">
              <w:r w:rsidRPr="00CF647B">
                <w:rPr>
                  <w:rStyle w:val="Hyperlink"/>
                  <w:rFonts w:cs="Calibri"/>
                  <w:sz w:val="18"/>
                  <w:szCs w:val="18"/>
                </w:rPr>
                <w:t>https://www.bbc.co.uk/bitesize/topics/zvq9bdm/articles/zfj6jhv</w:t>
              </w:r>
            </w:hyperlink>
          </w:p>
          <w:p w:rsidR="008B41AD" w:rsidRPr="00504949" w:rsidRDefault="008B41AD" w:rsidP="00555433">
            <w:pPr>
              <w:pStyle w:val="ListParagraph"/>
              <w:numPr>
                <w:ilvl w:val="0"/>
                <w:numId w:val="13"/>
              </w:numPr>
              <w:spacing w:after="0" w:line="240" w:lineRule="auto"/>
              <w:ind w:left="317" w:hanging="317"/>
              <w:rPr>
                <w:rFonts w:cs="Calibri"/>
                <w:sz w:val="18"/>
                <w:szCs w:val="18"/>
              </w:rPr>
            </w:pPr>
            <w:r w:rsidRPr="00CF647B">
              <w:rPr>
                <w:rFonts w:cs="Calibri"/>
                <w:sz w:val="18"/>
                <w:szCs w:val="18"/>
              </w:rPr>
              <w:t xml:space="preserve">Think of as many words as you can with </w:t>
            </w:r>
            <w:proofErr w:type="spellStart"/>
            <w:r w:rsidR="004739F2" w:rsidRPr="00CF647B">
              <w:rPr>
                <w:rFonts w:cs="Calibri"/>
                <w:sz w:val="18"/>
                <w:szCs w:val="18"/>
              </w:rPr>
              <w:t>oa</w:t>
            </w:r>
            <w:proofErr w:type="spellEnd"/>
            <w:r w:rsidRPr="00CF647B">
              <w:rPr>
                <w:rFonts w:cs="Calibri"/>
                <w:sz w:val="18"/>
                <w:szCs w:val="18"/>
              </w:rPr>
              <w:t xml:space="preserve"> in e.g. </w:t>
            </w:r>
            <w:r w:rsidR="00CF647B">
              <w:rPr>
                <w:rFonts w:cs="Calibri"/>
                <w:sz w:val="18"/>
                <w:szCs w:val="18"/>
              </w:rPr>
              <w:t>oink, coin</w:t>
            </w:r>
            <w:r w:rsidRPr="00CF647B">
              <w:rPr>
                <w:rFonts w:cs="Calibri"/>
                <w:sz w:val="18"/>
                <w:szCs w:val="18"/>
              </w:rPr>
              <w:t xml:space="preserve">, </w:t>
            </w:r>
            <w:r w:rsidR="00CF647B">
              <w:rPr>
                <w:rFonts w:cs="Calibri"/>
                <w:sz w:val="18"/>
                <w:szCs w:val="18"/>
              </w:rPr>
              <w:t>soil, join, foil, boil, spoil, joint, point</w:t>
            </w:r>
            <w:r w:rsidR="00CF647B" w:rsidRPr="00CF647B">
              <w:rPr>
                <w:rFonts w:cs="Calibri"/>
                <w:sz w:val="18"/>
                <w:szCs w:val="18"/>
              </w:rPr>
              <w:t xml:space="preserve"> </w:t>
            </w:r>
            <w:r w:rsidR="004739F2" w:rsidRPr="00CF647B">
              <w:rPr>
                <w:rFonts w:cs="Calibri"/>
                <w:sz w:val="18"/>
                <w:szCs w:val="18"/>
              </w:rPr>
              <w:t>-</w:t>
            </w:r>
            <w:r w:rsidRPr="00CF647B">
              <w:rPr>
                <w:rFonts w:cs="Calibri"/>
                <w:sz w:val="18"/>
                <w:szCs w:val="18"/>
              </w:rPr>
              <w:t xml:space="preserve">practise reading them and </w:t>
            </w:r>
            <w:r w:rsidR="005952D8" w:rsidRPr="00CF647B">
              <w:rPr>
                <w:rFonts w:cs="Calibri"/>
                <w:sz w:val="18"/>
                <w:szCs w:val="18"/>
              </w:rPr>
              <w:t xml:space="preserve">then </w:t>
            </w:r>
            <w:r w:rsidRPr="00CF647B">
              <w:rPr>
                <w:rFonts w:cs="Calibri"/>
                <w:sz w:val="18"/>
                <w:szCs w:val="18"/>
              </w:rPr>
              <w:t xml:space="preserve">writing </w:t>
            </w:r>
            <w:r w:rsidR="005952D8" w:rsidRPr="00CF647B">
              <w:rPr>
                <w:rFonts w:cs="Calibri"/>
                <w:sz w:val="18"/>
                <w:szCs w:val="18"/>
              </w:rPr>
              <w:t xml:space="preserve">a few of </w:t>
            </w:r>
            <w:r w:rsidRPr="00CF647B">
              <w:rPr>
                <w:rFonts w:cs="Calibri"/>
                <w:sz w:val="18"/>
                <w:szCs w:val="18"/>
              </w:rPr>
              <w:t>them in red exercise book.</w:t>
            </w:r>
          </w:p>
          <w:p w:rsidR="004739F2" w:rsidRDefault="008B41AD" w:rsidP="00555433">
            <w:pPr>
              <w:pStyle w:val="ListParagraph"/>
              <w:numPr>
                <w:ilvl w:val="0"/>
                <w:numId w:val="13"/>
              </w:numPr>
              <w:spacing w:after="0" w:line="240" w:lineRule="auto"/>
              <w:ind w:left="317" w:hanging="317"/>
              <w:rPr>
                <w:rFonts w:cs="Calibri"/>
                <w:sz w:val="18"/>
                <w:szCs w:val="18"/>
              </w:rPr>
            </w:pPr>
            <w:r w:rsidRPr="00504949">
              <w:rPr>
                <w:rFonts w:cs="Calibri"/>
                <w:sz w:val="18"/>
                <w:szCs w:val="18"/>
              </w:rPr>
              <w:t>Read the story of this week’s</w:t>
            </w:r>
            <w:r>
              <w:rPr>
                <w:rFonts w:cs="Calibri"/>
                <w:sz w:val="18"/>
                <w:szCs w:val="18"/>
              </w:rPr>
              <w:t xml:space="preserve"> </w:t>
            </w:r>
            <w:r w:rsidR="004739F2">
              <w:rPr>
                <w:rFonts w:cs="Calibri"/>
                <w:sz w:val="18"/>
                <w:szCs w:val="18"/>
              </w:rPr>
              <w:t>RWI</w:t>
            </w:r>
            <w:r w:rsidR="00CF647B">
              <w:rPr>
                <w:rFonts w:cs="Calibri"/>
                <w:sz w:val="18"/>
                <w:szCs w:val="18"/>
              </w:rPr>
              <w:t xml:space="preserve"> book</w:t>
            </w:r>
            <w:r w:rsidR="004739F2">
              <w:rPr>
                <w:rFonts w:cs="Calibri"/>
                <w:sz w:val="18"/>
                <w:szCs w:val="18"/>
              </w:rPr>
              <w:t>.</w:t>
            </w:r>
          </w:p>
          <w:p w:rsidR="008B41AD" w:rsidRPr="004739F2" w:rsidRDefault="008B41AD" w:rsidP="00555433">
            <w:pPr>
              <w:pStyle w:val="ListParagraph"/>
              <w:numPr>
                <w:ilvl w:val="0"/>
                <w:numId w:val="13"/>
              </w:numPr>
              <w:spacing w:after="0" w:line="240" w:lineRule="auto"/>
              <w:ind w:left="317" w:hanging="317"/>
              <w:rPr>
                <w:rFonts w:cs="Calibri"/>
                <w:sz w:val="18"/>
                <w:szCs w:val="18"/>
              </w:rPr>
            </w:pPr>
            <w:r w:rsidRPr="004739F2">
              <w:rPr>
                <w:rFonts w:cs="Calibri"/>
                <w:b/>
                <w:sz w:val="18"/>
                <w:szCs w:val="18"/>
              </w:rPr>
              <w:t>Spend 10 mins on Nessy.</w:t>
            </w:r>
          </w:p>
        </w:tc>
        <w:tc>
          <w:tcPr>
            <w:tcW w:w="4252" w:type="dxa"/>
            <w:gridSpan w:val="2"/>
            <w:tcBorders>
              <w:top w:val="single" w:sz="4" w:space="0" w:color="auto"/>
              <w:left w:val="single" w:sz="4" w:space="0" w:color="auto"/>
              <w:bottom w:val="single" w:sz="4" w:space="0" w:color="auto"/>
              <w:right w:val="single" w:sz="4" w:space="0" w:color="auto"/>
            </w:tcBorders>
          </w:tcPr>
          <w:p w:rsidR="005952D8" w:rsidRDefault="005952D8" w:rsidP="005952D8">
            <w:pPr>
              <w:ind w:left="33"/>
              <w:rPr>
                <w:rFonts w:asciiTheme="minorHAnsi" w:eastAsiaTheme="minorHAnsi" w:hAnsiTheme="minorHAnsi" w:cstheme="minorHAnsi"/>
                <w:sz w:val="18"/>
                <w:szCs w:val="18"/>
              </w:rPr>
            </w:pPr>
            <w:r w:rsidRPr="005952D8">
              <w:rPr>
                <w:rFonts w:cstheme="minorHAnsi"/>
                <w:sz w:val="18"/>
                <w:szCs w:val="18"/>
              </w:rPr>
              <w:t xml:space="preserve">Complete </w:t>
            </w:r>
            <w:r w:rsidR="00D3677E">
              <w:rPr>
                <w:rFonts w:cstheme="minorHAnsi"/>
                <w:sz w:val="18"/>
                <w:szCs w:val="18"/>
              </w:rPr>
              <w:t xml:space="preserve">one of the Jack and The Beanstalk early </w:t>
            </w:r>
            <w:r w:rsidR="00D3677E" w:rsidRPr="005952D8">
              <w:rPr>
                <w:rFonts w:cstheme="minorHAnsi"/>
                <w:sz w:val="18"/>
                <w:szCs w:val="18"/>
              </w:rPr>
              <w:t>writing</w:t>
            </w:r>
            <w:r w:rsidRPr="005952D8">
              <w:rPr>
                <w:rFonts w:cstheme="minorHAnsi"/>
                <w:sz w:val="18"/>
                <w:szCs w:val="18"/>
              </w:rPr>
              <w:t xml:space="preserve"> </w:t>
            </w:r>
            <w:r w:rsidR="00D3677E">
              <w:rPr>
                <w:rFonts w:cstheme="minorHAnsi"/>
                <w:sz w:val="18"/>
                <w:szCs w:val="18"/>
              </w:rPr>
              <w:t>activity sheets. Ask your child to think of their own sentences to describe what is happening in the pictures and help them to write them on the sheet.</w:t>
            </w:r>
            <w:r w:rsidRPr="005952D8">
              <w:rPr>
                <w:rFonts w:cstheme="minorHAnsi"/>
                <w:sz w:val="18"/>
                <w:szCs w:val="18"/>
              </w:rPr>
              <w:t xml:space="preserve"> Use writing mat to help with spellings.</w:t>
            </w:r>
            <w:r w:rsidRPr="005952D8">
              <w:rPr>
                <w:rFonts w:asciiTheme="minorHAnsi" w:eastAsiaTheme="minorHAnsi" w:hAnsiTheme="minorHAnsi" w:cstheme="minorHAnsi"/>
                <w:sz w:val="18"/>
                <w:szCs w:val="18"/>
              </w:rPr>
              <w:t xml:space="preserve"> </w:t>
            </w:r>
          </w:p>
          <w:p w:rsidR="005952D8" w:rsidRPr="005952D8" w:rsidRDefault="005952D8" w:rsidP="005952D8">
            <w:pPr>
              <w:pStyle w:val="ListParagraph"/>
              <w:numPr>
                <w:ilvl w:val="0"/>
                <w:numId w:val="29"/>
              </w:numPr>
              <w:rPr>
                <w:rFonts w:cstheme="minorHAnsi"/>
                <w:sz w:val="18"/>
                <w:szCs w:val="18"/>
              </w:rPr>
            </w:pPr>
            <w:r w:rsidRPr="005952D8">
              <w:rPr>
                <w:rFonts w:cstheme="minorHAnsi"/>
                <w:sz w:val="18"/>
                <w:szCs w:val="18"/>
              </w:rPr>
              <w:t xml:space="preserve">Remind children to use full stops and finger spaces. </w:t>
            </w:r>
          </w:p>
          <w:p w:rsidR="005952D8" w:rsidRPr="005952D8" w:rsidRDefault="005952D8" w:rsidP="005952D8">
            <w:pPr>
              <w:pStyle w:val="ListParagraph"/>
              <w:numPr>
                <w:ilvl w:val="0"/>
                <w:numId w:val="28"/>
              </w:numPr>
              <w:spacing w:after="0" w:line="240" w:lineRule="auto"/>
              <w:rPr>
                <w:rFonts w:cstheme="minorHAnsi"/>
                <w:sz w:val="18"/>
                <w:szCs w:val="18"/>
              </w:rPr>
            </w:pPr>
            <w:r w:rsidRPr="005952D8">
              <w:rPr>
                <w:rFonts w:cstheme="minorHAnsi"/>
                <w:sz w:val="18"/>
                <w:szCs w:val="18"/>
              </w:rPr>
              <w:t>If necessary let them copy tricky spellings</w:t>
            </w:r>
          </w:p>
          <w:p w:rsidR="008B41AD" w:rsidRPr="00EC0CB5" w:rsidRDefault="008B41AD" w:rsidP="004739F2">
            <w:pPr>
              <w:spacing w:after="0" w:line="240" w:lineRule="auto"/>
              <w:rPr>
                <w:rFonts w:cs="Calibri"/>
                <w:sz w:val="18"/>
                <w:szCs w:val="18"/>
              </w:rPr>
            </w:pPr>
          </w:p>
        </w:tc>
      </w:tr>
      <w:tr w:rsidR="00BE3E72" w:rsidRPr="00EC0CB5" w:rsidTr="00BE3E72">
        <w:trPr>
          <w:trHeight w:val="802"/>
        </w:trPr>
        <w:tc>
          <w:tcPr>
            <w:tcW w:w="710" w:type="dxa"/>
            <w:tcBorders>
              <w:top w:val="single" w:sz="4" w:space="0" w:color="auto"/>
              <w:left w:val="single" w:sz="4" w:space="0" w:color="auto"/>
              <w:bottom w:val="single" w:sz="4" w:space="0" w:color="auto"/>
              <w:right w:val="single" w:sz="4" w:space="0" w:color="auto"/>
            </w:tcBorders>
          </w:tcPr>
          <w:p w:rsidR="00BE3E72" w:rsidRPr="004312F6" w:rsidRDefault="00BE3E72" w:rsidP="004312F6">
            <w:pPr>
              <w:spacing w:after="0" w:line="240" w:lineRule="auto"/>
              <w:rPr>
                <w:rFonts w:cs="Calibri"/>
                <w:b/>
                <w:sz w:val="20"/>
                <w:szCs w:val="20"/>
                <w:u w:val="single"/>
              </w:rPr>
            </w:pPr>
            <w:r w:rsidRPr="004312F6">
              <w:rPr>
                <w:rFonts w:cs="Calibri"/>
                <w:b/>
                <w:sz w:val="20"/>
                <w:szCs w:val="20"/>
                <w:u w:val="single"/>
              </w:rPr>
              <w:lastRenderedPageBreak/>
              <w:t>Thur</w:t>
            </w:r>
            <w:r>
              <w:rPr>
                <w:rFonts w:cs="Calibri"/>
                <w:b/>
                <w:sz w:val="20"/>
                <w:szCs w:val="20"/>
                <w:u w:val="single"/>
              </w:rPr>
              <w:t>s</w:t>
            </w:r>
          </w:p>
        </w:tc>
        <w:tc>
          <w:tcPr>
            <w:tcW w:w="3969" w:type="dxa"/>
            <w:tcBorders>
              <w:top w:val="single" w:sz="4" w:space="0" w:color="auto"/>
              <w:left w:val="single" w:sz="4" w:space="0" w:color="auto"/>
              <w:bottom w:val="single" w:sz="4" w:space="0" w:color="auto"/>
              <w:right w:val="single" w:sz="4" w:space="0" w:color="auto"/>
            </w:tcBorders>
          </w:tcPr>
          <w:p w:rsidR="00BE3E72" w:rsidRPr="00D77C23" w:rsidRDefault="009B49BE" w:rsidP="005D15CA">
            <w:pPr>
              <w:spacing w:after="0" w:line="240" w:lineRule="auto"/>
              <w:rPr>
                <w:rFonts w:cs="Calibri"/>
                <w:sz w:val="20"/>
                <w:szCs w:val="20"/>
              </w:rPr>
            </w:pPr>
            <w:r>
              <w:rPr>
                <w:rFonts w:cs="Calibri"/>
                <w:sz w:val="20"/>
                <w:szCs w:val="20"/>
              </w:rPr>
              <w:t xml:space="preserve">(In school complete Big Maths Addition Sheet using Numicon) At home </w:t>
            </w:r>
            <w:r>
              <w:rPr>
                <w:rFonts w:cstheme="minorHAnsi"/>
                <w:sz w:val="18"/>
                <w:szCs w:val="18"/>
              </w:rPr>
              <w:t>c</w:t>
            </w:r>
            <w:r w:rsidRPr="00BD05BF">
              <w:rPr>
                <w:rFonts w:cstheme="minorHAnsi"/>
                <w:sz w:val="18"/>
                <w:szCs w:val="18"/>
              </w:rPr>
              <w:t xml:space="preserve">omplete </w:t>
            </w:r>
            <w:r>
              <w:rPr>
                <w:rFonts w:cstheme="minorHAnsi"/>
                <w:sz w:val="18"/>
                <w:szCs w:val="18"/>
              </w:rPr>
              <w:t xml:space="preserve">one or </w:t>
            </w:r>
            <w:r w:rsidR="005D15CA">
              <w:rPr>
                <w:rFonts w:cstheme="minorHAnsi"/>
                <w:sz w:val="18"/>
                <w:szCs w:val="18"/>
              </w:rPr>
              <w:t xml:space="preserve">more </w:t>
            </w:r>
            <w:r>
              <w:rPr>
                <w:rFonts w:cstheme="minorHAnsi"/>
                <w:sz w:val="18"/>
                <w:szCs w:val="18"/>
              </w:rPr>
              <w:t xml:space="preserve">of the 3 </w:t>
            </w:r>
            <w:r w:rsidR="005D15CA">
              <w:rPr>
                <w:rFonts w:cstheme="minorHAnsi"/>
                <w:sz w:val="18"/>
                <w:szCs w:val="18"/>
              </w:rPr>
              <w:t xml:space="preserve">Jack and The Beanstalk </w:t>
            </w:r>
            <w:r>
              <w:rPr>
                <w:rFonts w:cstheme="minorHAnsi"/>
                <w:sz w:val="18"/>
                <w:szCs w:val="18"/>
              </w:rPr>
              <w:t xml:space="preserve">Addition to 20 sheets.   </w:t>
            </w:r>
            <w:r w:rsidRPr="00BD05BF">
              <w:rPr>
                <w:rFonts w:cstheme="minorHAnsi"/>
                <w:sz w:val="18"/>
                <w:szCs w:val="18"/>
              </w:rPr>
              <w:t xml:space="preserve"> </w:t>
            </w:r>
          </w:p>
        </w:tc>
        <w:tc>
          <w:tcPr>
            <w:tcW w:w="6804" w:type="dxa"/>
            <w:gridSpan w:val="3"/>
            <w:tcBorders>
              <w:top w:val="single" w:sz="4" w:space="0" w:color="auto"/>
              <w:left w:val="single" w:sz="4" w:space="0" w:color="auto"/>
              <w:bottom w:val="single" w:sz="4" w:space="0" w:color="auto"/>
              <w:right w:val="single" w:sz="4" w:space="0" w:color="auto"/>
            </w:tcBorders>
          </w:tcPr>
          <w:p w:rsidR="00BE3E72" w:rsidRPr="00574064" w:rsidRDefault="00BE3E72" w:rsidP="001A2D29">
            <w:pPr>
              <w:pStyle w:val="ListParagraph"/>
              <w:numPr>
                <w:ilvl w:val="0"/>
                <w:numId w:val="14"/>
              </w:numPr>
              <w:spacing w:after="0" w:line="240" w:lineRule="auto"/>
              <w:ind w:left="320" w:hanging="283"/>
              <w:rPr>
                <w:rFonts w:cs="Calibri"/>
                <w:sz w:val="18"/>
                <w:szCs w:val="18"/>
              </w:rPr>
            </w:pPr>
            <w:r w:rsidRPr="00574064">
              <w:rPr>
                <w:rFonts w:cs="Calibri"/>
                <w:sz w:val="18"/>
                <w:szCs w:val="18"/>
              </w:rPr>
              <w:t>Use flashcards to practise</w:t>
            </w:r>
            <w:r w:rsidRPr="004312F6">
              <w:rPr>
                <w:rFonts w:cs="Calibri"/>
                <w:sz w:val="18"/>
                <w:szCs w:val="18"/>
              </w:rPr>
              <w:t xml:space="preserve"> </w:t>
            </w:r>
            <w:r w:rsidRPr="00574064">
              <w:rPr>
                <w:rFonts w:cs="Calibri"/>
                <w:sz w:val="18"/>
                <w:szCs w:val="18"/>
              </w:rPr>
              <w:t>all sounds covered so far.</w:t>
            </w:r>
          </w:p>
          <w:p w:rsidR="00BE3E72" w:rsidRPr="00574064" w:rsidRDefault="00BE3E72" w:rsidP="001A2D29">
            <w:pPr>
              <w:pStyle w:val="ListParagraph"/>
              <w:numPr>
                <w:ilvl w:val="0"/>
                <w:numId w:val="14"/>
              </w:numPr>
              <w:spacing w:after="0" w:line="240" w:lineRule="auto"/>
              <w:ind w:left="320" w:hanging="283"/>
              <w:rPr>
                <w:rFonts w:cs="Calibri"/>
                <w:sz w:val="18"/>
                <w:szCs w:val="18"/>
              </w:rPr>
            </w:pPr>
            <w:r w:rsidRPr="00574064">
              <w:rPr>
                <w:rFonts w:cs="Calibri"/>
                <w:sz w:val="18"/>
                <w:szCs w:val="18"/>
              </w:rPr>
              <w:t xml:space="preserve">Re-read </w:t>
            </w:r>
            <w:r>
              <w:rPr>
                <w:rFonts w:cs="Calibri"/>
                <w:sz w:val="18"/>
                <w:szCs w:val="18"/>
              </w:rPr>
              <w:t xml:space="preserve">the story of this week’s </w:t>
            </w:r>
            <w:r w:rsidR="004739F2">
              <w:rPr>
                <w:rFonts w:cs="Calibri"/>
                <w:sz w:val="18"/>
                <w:szCs w:val="18"/>
              </w:rPr>
              <w:t>RWI</w:t>
            </w:r>
            <w:r w:rsidRPr="00574064">
              <w:rPr>
                <w:rFonts w:cs="Calibri"/>
                <w:sz w:val="18"/>
                <w:szCs w:val="18"/>
              </w:rPr>
              <w:t xml:space="preserve"> for fluency then practise speed words on back page. </w:t>
            </w:r>
          </w:p>
          <w:p w:rsidR="00BE3E72" w:rsidRPr="00EC0CB5" w:rsidRDefault="00BE3E72" w:rsidP="00BE3E72">
            <w:pPr>
              <w:pStyle w:val="ListParagraph"/>
              <w:numPr>
                <w:ilvl w:val="0"/>
                <w:numId w:val="14"/>
              </w:numPr>
              <w:spacing w:after="0" w:line="240" w:lineRule="auto"/>
              <w:ind w:left="320" w:hanging="283"/>
              <w:rPr>
                <w:rFonts w:cs="Calibri"/>
                <w:sz w:val="18"/>
                <w:szCs w:val="18"/>
              </w:rPr>
            </w:pPr>
            <w:r w:rsidRPr="004312F6">
              <w:rPr>
                <w:rFonts w:cs="Calibri"/>
                <w:b/>
                <w:sz w:val="18"/>
                <w:szCs w:val="18"/>
              </w:rPr>
              <w:t>Spend 10 mins on Nessy.</w:t>
            </w:r>
          </w:p>
        </w:tc>
        <w:tc>
          <w:tcPr>
            <w:tcW w:w="4252" w:type="dxa"/>
            <w:gridSpan w:val="2"/>
            <w:tcBorders>
              <w:top w:val="single" w:sz="4" w:space="0" w:color="auto"/>
              <w:left w:val="single" w:sz="4" w:space="0" w:color="auto"/>
              <w:bottom w:val="single" w:sz="4" w:space="0" w:color="auto"/>
              <w:right w:val="single" w:sz="4" w:space="0" w:color="auto"/>
            </w:tcBorders>
          </w:tcPr>
          <w:p w:rsidR="00BE3E72" w:rsidRPr="00EC0CB5" w:rsidRDefault="00630713" w:rsidP="00555433">
            <w:pPr>
              <w:spacing w:after="0" w:line="240" w:lineRule="auto"/>
              <w:rPr>
                <w:rFonts w:cs="Calibri"/>
                <w:sz w:val="18"/>
                <w:szCs w:val="18"/>
              </w:rPr>
            </w:pPr>
            <w:r>
              <w:rPr>
                <w:rFonts w:cs="Calibri"/>
                <w:sz w:val="18"/>
                <w:szCs w:val="18"/>
              </w:rPr>
              <w:t>Read out one simple phrase or sentence from this week’s Green or Red RWI book- ask your child to practice saying it aloud and holding up one finger for each word</w:t>
            </w:r>
            <w:r w:rsidRPr="00630713">
              <w:rPr>
                <w:rFonts w:cs="Calibri"/>
                <w:b/>
                <w:sz w:val="18"/>
                <w:szCs w:val="18"/>
              </w:rPr>
              <w:t>. (Hold a sentence)</w:t>
            </w:r>
            <w:r>
              <w:rPr>
                <w:rFonts w:cs="Calibri"/>
                <w:b/>
                <w:sz w:val="18"/>
                <w:szCs w:val="18"/>
              </w:rPr>
              <w:t xml:space="preserve"> Ask them to write it their Red exercise book.</w:t>
            </w:r>
          </w:p>
        </w:tc>
      </w:tr>
      <w:tr w:rsidR="00636EE1" w:rsidRPr="007D0706" w:rsidTr="00540E0B">
        <w:trPr>
          <w:trHeight w:val="1997"/>
        </w:trPr>
        <w:tc>
          <w:tcPr>
            <w:tcW w:w="710" w:type="dxa"/>
          </w:tcPr>
          <w:p w:rsidR="00636EE1" w:rsidRPr="00EC0CB5" w:rsidRDefault="00636EE1" w:rsidP="004312F6">
            <w:pPr>
              <w:spacing w:after="0" w:line="240" w:lineRule="auto"/>
              <w:rPr>
                <w:rFonts w:cs="Calibri"/>
                <w:b/>
                <w:sz w:val="20"/>
                <w:szCs w:val="20"/>
              </w:rPr>
            </w:pPr>
            <w:r w:rsidRPr="00EC0CB5">
              <w:rPr>
                <w:rFonts w:cs="Calibri"/>
                <w:b/>
                <w:sz w:val="20"/>
                <w:szCs w:val="20"/>
              </w:rPr>
              <w:t>Fri</w:t>
            </w:r>
          </w:p>
        </w:tc>
        <w:tc>
          <w:tcPr>
            <w:tcW w:w="5528" w:type="dxa"/>
            <w:gridSpan w:val="2"/>
          </w:tcPr>
          <w:p w:rsidR="00636EE1" w:rsidRPr="001A2D29" w:rsidRDefault="00636EE1" w:rsidP="00555433">
            <w:pPr>
              <w:spacing w:after="0" w:line="240" w:lineRule="auto"/>
              <w:rPr>
                <w:rFonts w:cs="Calibri"/>
                <w:b/>
                <w:color w:val="FF0000"/>
                <w:sz w:val="20"/>
                <w:szCs w:val="20"/>
              </w:rPr>
            </w:pPr>
            <w:r w:rsidRPr="001A2D29">
              <w:rPr>
                <w:rFonts w:cs="Calibri"/>
                <w:b/>
                <w:color w:val="FF0000"/>
                <w:sz w:val="20"/>
                <w:szCs w:val="20"/>
              </w:rPr>
              <w:t xml:space="preserve">Finish off any of the tasks above you haven’t </w:t>
            </w:r>
            <w:r w:rsidR="00BE3E72">
              <w:rPr>
                <w:rFonts w:cs="Calibri"/>
                <w:b/>
                <w:color w:val="FF0000"/>
                <w:sz w:val="20"/>
                <w:szCs w:val="20"/>
              </w:rPr>
              <w:t>had chance to do or:</w:t>
            </w:r>
          </w:p>
          <w:p w:rsidR="009B49BE" w:rsidRDefault="00636EE1" w:rsidP="00555433">
            <w:pPr>
              <w:spacing w:after="0" w:line="240" w:lineRule="auto"/>
              <w:rPr>
                <w:rFonts w:cs="Calibri"/>
                <w:sz w:val="20"/>
                <w:szCs w:val="20"/>
              </w:rPr>
            </w:pPr>
            <w:r w:rsidRPr="001A2D29">
              <w:rPr>
                <w:rFonts w:cs="Calibri"/>
                <w:b/>
                <w:sz w:val="20"/>
                <w:szCs w:val="20"/>
              </w:rPr>
              <w:t>Maths:</w:t>
            </w:r>
            <w:r>
              <w:rPr>
                <w:rFonts w:cs="Calibri"/>
                <w:sz w:val="20"/>
                <w:szCs w:val="20"/>
              </w:rPr>
              <w:t xml:space="preserve"> </w:t>
            </w:r>
            <w:r w:rsidR="009B49BE">
              <w:rPr>
                <w:rFonts w:cs="Calibri"/>
                <w:sz w:val="20"/>
                <w:szCs w:val="20"/>
              </w:rPr>
              <w:t xml:space="preserve">Watch Number blocks episode </w:t>
            </w:r>
            <w:r w:rsidR="005D15CA">
              <w:rPr>
                <w:rFonts w:cs="Calibri"/>
                <w:sz w:val="20"/>
                <w:szCs w:val="20"/>
              </w:rPr>
              <w:t>19</w:t>
            </w:r>
            <w:r w:rsidR="00746EA7">
              <w:rPr>
                <w:rFonts w:cs="Calibri"/>
                <w:sz w:val="20"/>
                <w:szCs w:val="20"/>
              </w:rPr>
              <w:t>.</w:t>
            </w:r>
            <w:r w:rsidRPr="007D0706">
              <w:rPr>
                <w:rFonts w:cs="Calibri"/>
                <w:sz w:val="20"/>
                <w:szCs w:val="20"/>
              </w:rPr>
              <w:t xml:space="preserve"> </w:t>
            </w:r>
          </w:p>
          <w:p w:rsidR="005D15CA" w:rsidRDefault="00E5071E" w:rsidP="00555433">
            <w:pPr>
              <w:spacing w:after="0" w:line="240" w:lineRule="auto"/>
              <w:rPr>
                <w:rFonts w:cs="Calibri"/>
                <w:sz w:val="20"/>
                <w:szCs w:val="20"/>
              </w:rPr>
            </w:pPr>
            <w:hyperlink r:id="rId11" w:history="1">
              <w:r w:rsidR="005D15CA" w:rsidRPr="00E227B3">
                <w:rPr>
                  <w:rStyle w:val="Hyperlink"/>
                  <w:rFonts w:cs="Calibri"/>
                  <w:sz w:val="20"/>
                  <w:szCs w:val="20"/>
                </w:rPr>
                <w:t>https://www.bbc.co.uk/iplayer/episode/m000663t/numberblocks-series-4-nineteen</w:t>
              </w:r>
            </w:hyperlink>
          </w:p>
          <w:p w:rsidR="00636EE1" w:rsidRDefault="00636EE1" w:rsidP="00555433">
            <w:pPr>
              <w:spacing w:after="0" w:line="240" w:lineRule="auto"/>
              <w:rPr>
                <w:b/>
                <w:sz w:val="18"/>
                <w:szCs w:val="18"/>
              </w:rPr>
            </w:pPr>
            <w:r w:rsidRPr="001A2D29">
              <w:rPr>
                <w:b/>
                <w:sz w:val="18"/>
                <w:szCs w:val="18"/>
              </w:rPr>
              <w:t xml:space="preserve">Phonics: </w:t>
            </w:r>
            <w:r w:rsidRPr="001A2D29">
              <w:rPr>
                <w:sz w:val="18"/>
                <w:szCs w:val="18"/>
              </w:rPr>
              <w:t>Go on</w:t>
            </w:r>
            <w:r>
              <w:rPr>
                <w:b/>
                <w:sz w:val="18"/>
                <w:szCs w:val="18"/>
              </w:rPr>
              <w:t xml:space="preserve"> </w:t>
            </w:r>
            <w:hyperlink r:id="rId12" w:history="1">
              <w:r w:rsidRPr="00EE664B">
                <w:rPr>
                  <w:rStyle w:val="Hyperlink"/>
                  <w:b/>
                  <w:sz w:val="18"/>
                  <w:szCs w:val="18"/>
                </w:rPr>
                <w:t>https://www.phonicsplay.co.uk/</w:t>
              </w:r>
            </w:hyperlink>
          </w:p>
          <w:p w:rsidR="00636EE1" w:rsidRPr="007D0706" w:rsidRDefault="00636EE1" w:rsidP="00525C47">
            <w:pPr>
              <w:spacing w:after="0" w:line="240" w:lineRule="auto"/>
              <w:rPr>
                <w:rFonts w:cs="Calibri"/>
                <w:sz w:val="18"/>
                <w:szCs w:val="18"/>
              </w:rPr>
            </w:pPr>
            <w:r>
              <w:rPr>
                <w:b/>
                <w:sz w:val="18"/>
                <w:szCs w:val="18"/>
              </w:rPr>
              <w:t xml:space="preserve">Writing:  </w:t>
            </w:r>
            <w:r w:rsidR="00525C47">
              <w:rPr>
                <w:sz w:val="18"/>
                <w:szCs w:val="18"/>
              </w:rPr>
              <w:t>C</w:t>
            </w:r>
            <w:r w:rsidR="008C3082">
              <w:rPr>
                <w:sz w:val="18"/>
                <w:szCs w:val="18"/>
              </w:rPr>
              <w:t xml:space="preserve">omplete a second one of the </w:t>
            </w:r>
            <w:r w:rsidR="008C3082">
              <w:rPr>
                <w:rFonts w:cstheme="minorHAnsi"/>
                <w:sz w:val="18"/>
                <w:szCs w:val="18"/>
              </w:rPr>
              <w:t xml:space="preserve">Jack and The Beanstalk early </w:t>
            </w:r>
            <w:r w:rsidR="008C3082" w:rsidRPr="005952D8">
              <w:rPr>
                <w:rFonts w:cstheme="minorHAnsi"/>
                <w:sz w:val="18"/>
                <w:szCs w:val="18"/>
              </w:rPr>
              <w:t xml:space="preserve">writing </w:t>
            </w:r>
            <w:r w:rsidR="008C3082">
              <w:rPr>
                <w:rFonts w:cstheme="minorHAnsi"/>
                <w:sz w:val="18"/>
                <w:szCs w:val="18"/>
              </w:rPr>
              <w:t>activity sheets.</w:t>
            </w:r>
          </w:p>
        </w:tc>
        <w:tc>
          <w:tcPr>
            <w:tcW w:w="9497" w:type="dxa"/>
            <w:gridSpan w:val="4"/>
          </w:tcPr>
          <w:p w:rsidR="00636EE1" w:rsidRPr="00574064" w:rsidRDefault="00636EE1" w:rsidP="00555433">
            <w:pPr>
              <w:spacing w:after="0" w:line="240" w:lineRule="auto"/>
              <w:rPr>
                <w:rFonts w:cs="Calibri"/>
                <w:b/>
                <w:sz w:val="18"/>
                <w:szCs w:val="18"/>
              </w:rPr>
            </w:pPr>
            <w:r>
              <w:rPr>
                <w:rFonts w:cs="Calibri"/>
                <w:b/>
                <w:sz w:val="18"/>
                <w:szCs w:val="18"/>
              </w:rPr>
              <w:t>RE:</w:t>
            </w:r>
            <w:r w:rsidR="00AD3BD6">
              <w:rPr>
                <w:rFonts w:cs="Calibri"/>
                <w:b/>
                <w:sz w:val="18"/>
                <w:szCs w:val="18"/>
              </w:rPr>
              <w:t xml:space="preserve"> </w:t>
            </w:r>
            <w:r w:rsidRPr="00574064">
              <w:rPr>
                <w:rFonts w:cs="Calibri"/>
                <w:b/>
                <w:sz w:val="18"/>
                <w:szCs w:val="18"/>
              </w:rPr>
              <w:t>How should we take care of our world and other people?</w:t>
            </w:r>
          </w:p>
          <w:p w:rsidR="00636EE1" w:rsidRPr="00CF647B" w:rsidRDefault="00CF647B" w:rsidP="00CF647B">
            <w:pPr>
              <w:numPr>
                <w:ilvl w:val="0"/>
                <w:numId w:val="30"/>
              </w:numPr>
              <w:spacing w:after="0" w:line="240" w:lineRule="auto"/>
              <w:rPr>
                <w:rFonts w:cs="Calibri"/>
                <w:b/>
                <w:sz w:val="18"/>
                <w:szCs w:val="18"/>
              </w:rPr>
            </w:pPr>
            <w:r w:rsidRPr="00CF647B">
              <w:rPr>
                <w:rFonts w:cs="Calibri"/>
                <w:sz w:val="18"/>
                <w:szCs w:val="18"/>
              </w:rPr>
              <w:t xml:space="preserve">Recap </w:t>
            </w:r>
            <w:r w:rsidR="0065463F" w:rsidRPr="00CF647B">
              <w:rPr>
                <w:rFonts w:cs="Calibri"/>
                <w:sz w:val="18"/>
                <w:szCs w:val="18"/>
              </w:rPr>
              <w:t xml:space="preserve">hat </w:t>
            </w:r>
            <w:r w:rsidR="00636EE1" w:rsidRPr="00CF647B">
              <w:rPr>
                <w:rFonts w:cs="Calibri"/>
                <w:sz w:val="18"/>
                <w:szCs w:val="18"/>
              </w:rPr>
              <w:t xml:space="preserve">both Christians and Jews </w:t>
            </w:r>
            <w:r w:rsidR="0065463F" w:rsidRPr="00CF647B">
              <w:rPr>
                <w:rFonts w:cs="Calibri"/>
                <w:sz w:val="18"/>
                <w:szCs w:val="18"/>
              </w:rPr>
              <w:t xml:space="preserve">share the story of Creation </w:t>
            </w:r>
            <w:r>
              <w:rPr>
                <w:rFonts w:cs="Calibri"/>
                <w:sz w:val="18"/>
                <w:szCs w:val="18"/>
              </w:rPr>
              <w:t xml:space="preserve">which says that </w:t>
            </w:r>
            <w:r w:rsidR="00D83FAD" w:rsidRPr="00CF647B">
              <w:rPr>
                <w:rFonts w:cs="Calibri"/>
                <w:sz w:val="18"/>
                <w:szCs w:val="18"/>
              </w:rPr>
              <w:t xml:space="preserve">people </w:t>
            </w:r>
            <w:r>
              <w:rPr>
                <w:rFonts w:cs="Calibri"/>
                <w:sz w:val="18"/>
                <w:szCs w:val="18"/>
              </w:rPr>
              <w:t>should</w:t>
            </w:r>
            <w:r w:rsidR="0065463F" w:rsidRPr="00CF647B">
              <w:rPr>
                <w:rFonts w:cs="Calibri"/>
                <w:sz w:val="18"/>
                <w:szCs w:val="18"/>
              </w:rPr>
              <w:t xml:space="preserve"> </w:t>
            </w:r>
            <w:r>
              <w:rPr>
                <w:rFonts w:cs="Calibri"/>
                <w:sz w:val="18"/>
                <w:szCs w:val="18"/>
              </w:rPr>
              <w:t xml:space="preserve">care for the world </w:t>
            </w:r>
            <w:r w:rsidR="00D83FAD" w:rsidRPr="00CF647B">
              <w:rPr>
                <w:rFonts w:cs="Calibri"/>
                <w:sz w:val="18"/>
                <w:szCs w:val="18"/>
              </w:rPr>
              <w:t xml:space="preserve">and look after </w:t>
            </w:r>
            <w:r w:rsidR="008C3082">
              <w:rPr>
                <w:rFonts w:cs="Calibri"/>
                <w:sz w:val="18"/>
                <w:szCs w:val="18"/>
              </w:rPr>
              <w:t>it like a garden</w:t>
            </w:r>
          </w:p>
          <w:p w:rsidR="00D83FAD" w:rsidRDefault="00636EE1" w:rsidP="00555433">
            <w:pPr>
              <w:spacing w:after="0" w:line="240" w:lineRule="auto"/>
              <w:rPr>
                <w:rFonts w:cs="Calibri"/>
                <w:b/>
                <w:sz w:val="18"/>
                <w:szCs w:val="18"/>
              </w:rPr>
            </w:pPr>
            <w:r w:rsidRPr="00574064">
              <w:rPr>
                <w:rFonts w:cs="Calibri"/>
                <w:b/>
                <w:sz w:val="18"/>
                <w:szCs w:val="18"/>
              </w:rPr>
              <w:t xml:space="preserve">Task: </w:t>
            </w:r>
            <w:r w:rsidR="008C3082">
              <w:rPr>
                <w:rFonts w:cs="Calibri"/>
                <w:b/>
                <w:sz w:val="18"/>
                <w:szCs w:val="18"/>
              </w:rPr>
              <w:t xml:space="preserve"> Messy Magpie Sort the recycling activity. </w:t>
            </w:r>
            <w:r w:rsidR="00D83FAD">
              <w:rPr>
                <w:rFonts w:cs="Calibri"/>
                <w:b/>
                <w:sz w:val="18"/>
                <w:szCs w:val="18"/>
              </w:rPr>
              <w:t xml:space="preserve"> Help your child to:</w:t>
            </w:r>
          </w:p>
          <w:p w:rsidR="00636EE1" w:rsidRDefault="008C3082" w:rsidP="00D83FAD">
            <w:pPr>
              <w:pStyle w:val="ListParagraph"/>
              <w:numPr>
                <w:ilvl w:val="0"/>
                <w:numId w:val="31"/>
              </w:numPr>
              <w:spacing w:after="0" w:line="240" w:lineRule="auto"/>
              <w:rPr>
                <w:rFonts w:cs="Calibri"/>
                <w:sz w:val="18"/>
                <w:szCs w:val="18"/>
              </w:rPr>
            </w:pPr>
            <w:r>
              <w:rPr>
                <w:rFonts w:cs="Calibri"/>
                <w:sz w:val="18"/>
                <w:szCs w:val="18"/>
              </w:rPr>
              <w:t>Cut out the small pictures and identify what they are made of</w:t>
            </w:r>
          </w:p>
          <w:p w:rsidR="008C3082" w:rsidRDefault="008C3082" w:rsidP="00540E0B">
            <w:pPr>
              <w:pStyle w:val="ListParagraph"/>
              <w:numPr>
                <w:ilvl w:val="0"/>
                <w:numId w:val="31"/>
              </w:numPr>
              <w:spacing w:after="0" w:line="240" w:lineRule="auto"/>
              <w:ind w:left="782" w:hanging="357"/>
              <w:rPr>
                <w:rFonts w:cs="Calibri"/>
                <w:sz w:val="18"/>
                <w:szCs w:val="18"/>
              </w:rPr>
            </w:pPr>
            <w:r>
              <w:rPr>
                <w:rFonts w:cs="Calibri"/>
                <w:sz w:val="18"/>
                <w:szCs w:val="18"/>
              </w:rPr>
              <w:t>Sort them into the correct bin and stick them on.</w:t>
            </w:r>
          </w:p>
          <w:p w:rsidR="00636EE1" w:rsidRPr="00D83FAD" w:rsidRDefault="00636EE1" w:rsidP="008C3082">
            <w:pPr>
              <w:pStyle w:val="ListParagraph"/>
              <w:numPr>
                <w:ilvl w:val="0"/>
                <w:numId w:val="31"/>
              </w:numPr>
              <w:spacing w:after="0" w:line="240" w:lineRule="auto"/>
              <w:ind w:left="782" w:hanging="357"/>
              <w:rPr>
                <w:rFonts w:cs="Calibri"/>
                <w:sz w:val="18"/>
                <w:szCs w:val="18"/>
              </w:rPr>
            </w:pPr>
            <w:r w:rsidRPr="00D83FAD">
              <w:rPr>
                <w:rFonts w:cs="Calibri"/>
                <w:sz w:val="18"/>
                <w:szCs w:val="18"/>
              </w:rPr>
              <w:t xml:space="preserve"> </w:t>
            </w:r>
            <w:r w:rsidR="008C3082">
              <w:rPr>
                <w:rFonts w:cs="Calibri"/>
                <w:sz w:val="18"/>
                <w:szCs w:val="18"/>
              </w:rPr>
              <w:t>Sort out some real rubbish into different categories for recycling.</w:t>
            </w:r>
          </w:p>
        </w:tc>
      </w:tr>
    </w:tbl>
    <w:p w:rsidR="003A0912" w:rsidRPr="007F07FD" w:rsidRDefault="003A0912" w:rsidP="009F076E">
      <w:pPr>
        <w:jc w:val="center"/>
        <w:rPr>
          <w:rFonts w:cs="Calibri"/>
          <w:b/>
          <w:sz w:val="20"/>
          <w:szCs w:val="20"/>
        </w:rPr>
      </w:pPr>
      <w:r w:rsidRPr="007F07FD">
        <w:rPr>
          <w:rFonts w:cs="Calibri"/>
          <w:b/>
          <w:sz w:val="20"/>
          <w:szCs w:val="20"/>
        </w:rPr>
        <w:t xml:space="preserve">If you have any queries or questions, please don’t hesitate to contact me by email:   </w:t>
      </w:r>
      <w:hyperlink r:id="rId13" w:history="1">
        <w:r w:rsidRPr="007F07FD">
          <w:rPr>
            <w:rStyle w:val="Hyperlink"/>
            <w:rFonts w:cs="Calibri"/>
            <w:b/>
            <w:sz w:val="20"/>
            <w:szCs w:val="20"/>
          </w:rPr>
          <w:t>melanie.wilkinson@humshaugh.northumberland.sch.uk</w:t>
        </w:r>
      </w:hyperlink>
      <w:r w:rsidRPr="007F07FD">
        <w:rPr>
          <w:rFonts w:cs="Calibri"/>
          <w:b/>
          <w:sz w:val="20"/>
          <w:szCs w:val="20"/>
        </w:rPr>
        <w:t xml:space="preserve">        </w:t>
      </w:r>
    </w:p>
    <w:sectPr w:rsidR="003A0912" w:rsidRPr="007F07FD" w:rsidSect="009F076E">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F7C"/>
    <w:multiLevelType w:val="hybridMultilevel"/>
    <w:tmpl w:val="D922A5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802593D"/>
    <w:multiLevelType w:val="multilevel"/>
    <w:tmpl w:val="6532C21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C37484A"/>
    <w:multiLevelType w:val="hybridMultilevel"/>
    <w:tmpl w:val="E98C2FD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nsid w:val="0F1B3CED"/>
    <w:multiLevelType w:val="hybridMultilevel"/>
    <w:tmpl w:val="7B18D2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02519D0"/>
    <w:multiLevelType w:val="hybridMultilevel"/>
    <w:tmpl w:val="CE2288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nsid w:val="112A3314"/>
    <w:multiLevelType w:val="hybridMultilevel"/>
    <w:tmpl w:val="6532C21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A1134C0"/>
    <w:multiLevelType w:val="hybridMultilevel"/>
    <w:tmpl w:val="EDAC88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A6370E2"/>
    <w:multiLevelType w:val="hybridMultilevel"/>
    <w:tmpl w:val="D4BC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B30B47"/>
    <w:multiLevelType w:val="hybridMultilevel"/>
    <w:tmpl w:val="D1C8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593C8C"/>
    <w:multiLevelType w:val="hybridMultilevel"/>
    <w:tmpl w:val="ABB26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2815BC"/>
    <w:multiLevelType w:val="hybridMultilevel"/>
    <w:tmpl w:val="83A6FD2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1">
    <w:nsid w:val="2F964BD5"/>
    <w:multiLevelType w:val="hybridMultilevel"/>
    <w:tmpl w:val="3544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A70048"/>
    <w:multiLevelType w:val="hybridMultilevel"/>
    <w:tmpl w:val="6532C21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D8F608B"/>
    <w:multiLevelType w:val="hybridMultilevel"/>
    <w:tmpl w:val="E6BC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522893"/>
    <w:multiLevelType w:val="hybridMultilevel"/>
    <w:tmpl w:val="B364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3F3B1C"/>
    <w:multiLevelType w:val="hybridMultilevel"/>
    <w:tmpl w:val="C4A0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E55303"/>
    <w:multiLevelType w:val="hybridMultilevel"/>
    <w:tmpl w:val="CEAE777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7">
    <w:nsid w:val="553220D3"/>
    <w:multiLevelType w:val="hybridMultilevel"/>
    <w:tmpl w:val="D364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7100E5"/>
    <w:multiLevelType w:val="hybridMultilevel"/>
    <w:tmpl w:val="DB889D4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9">
    <w:nsid w:val="58A87B49"/>
    <w:multiLevelType w:val="hybridMultilevel"/>
    <w:tmpl w:val="DC1229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E01CA5"/>
    <w:multiLevelType w:val="hybridMultilevel"/>
    <w:tmpl w:val="2670E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E82D5A"/>
    <w:multiLevelType w:val="hybridMultilevel"/>
    <w:tmpl w:val="2FF072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nsid w:val="64FC5598"/>
    <w:multiLevelType w:val="hybridMultilevel"/>
    <w:tmpl w:val="FC2E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8944FC"/>
    <w:multiLevelType w:val="hybridMultilevel"/>
    <w:tmpl w:val="77C6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504ACF"/>
    <w:multiLevelType w:val="hybridMultilevel"/>
    <w:tmpl w:val="3DE2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92686A"/>
    <w:multiLevelType w:val="hybridMultilevel"/>
    <w:tmpl w:val="5B482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AC68E8"/>
    <w:multiLevelType w:val="hybridMultilevel"/>
    <w:tmpl w:val="88826C7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746A459F"/>
    <w:multiLevelType w:val="hybridMultilevel"/>
    <w:tmpl w:val="B4D8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377E98"/>
    <w:multiLevelType w:val="hybridMultilevel"/>
    <w:tmpl w:val="53C8B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E81B2E"/>
    <w:multiLevelType w:val="hybridMultilevel"/>
    <w:tmpl w:val="7BE2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5756AA"/>
    <w:multiLevelType w:val="hybridMultilevel"/>
    <w:tmpl w:val="E0F2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1"/>
  </w:num>
  <w:num w:numId="4">
    <w:abstractNumId w:val="16"/>
  </w:num>
  <w:num w:numId="5">
    <w:abstractNumId w:val="30"/>
  </w:num>
  <w:num w:numId="6">
    <w:abstractNumId w:val="28"/>
  </w:num>
  <w:num w:numId="7">
    <w:abstractNumId w:val="13"/>
  </w:num>
  <w:num w:numId="8">
    <w:abstractNumId w:val="6"/>
  </w:num>
  <w:num w:numId="9">
    <w:abstractNumId w:val="8"/>
  </w:num>
  <w:num w:numId="10">
    <w:abstractNumId w:val="27"/>
  </w:num>
  <w:num w:numId="11">
    <w:abstractNumId w:val="0"/>
  </w:num>
  <w:num w:numId="12">
    <w:abstractNumId w:val="5"/>
  </w:num>
  <w:num w:numId="13">
    <w:abstractNumId w:val="12"/>
  </w:num>
  <w:num w:numId="14">
    <w:abstractNumId w:val="3"/>
  </w:num>
  <w:num w:numId="15">
    <w:abstractNumId w:val="26"/>
  </w:num>
  <w:num w:numId="16">
    <w:abstractNumId w:val="14"/>
  </w:num>
  <w:num w:numId="17">
    <w:abstractNumId w:val="19"/>
  </w:num>
  <w:num w:numId="18">
    <w:abstractNumId w:val="25"/>
  </w:num>
  <w:num w:numId="19">
    <w:abstractNumId w:val="20"/>
  </w:num>
  <w:num w:numId="20">
    <w:abstractNumId w:val="29"/>
  </w:num>
  <w:num w:numId="21">
    <w:abstractNumId w:val="23"/>
  </w:num>
  <w:num w:numId="22">
    <w:abstractNumId w:val="11"/>
  </w:num>
  <w:num w:numId="23">
    <w:abstractNumId w:val="4"/>
  </w:num>
  <w:num w:numId="24">
    <w:abstractNumId w:val="1"/>
  </w:num>
  <w:num w:numId="25">
    <w:abstractNumId w:val="9"/>
  </w:num>
  <w:num w:numId="26">
    <w:abstractNumId w:val="24"/>
  </w:num>
  <w:num w:numId="27">
    <w:abstractNumId w:val="7"/>
  </w:num>
  <w:num w:numId="28">
    <w:abstractNumId w:val="10"/>
  </w:num>
  <w:num w:numId="29">
    <w:abstractNumId w:val="18"/>
  </w:num>
  <w:num w:numId="30">
    <w:abstractNumId w:val="17"/>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7FE9"/>
    <w:rsid w:val="00003396"/>
    <w:rsid w:val="00025D42"/>
    <w:rsid w:val="000314F1"/>
    <w:rsid w:val="00043FBD"/>
    <w:rsid w:val="00047463"/>
    <w:rsid w:val="00055589"/>
    <w:rsid w:val="000644BF"/>
    <w:rsid w:val="00070C36"/>
    <w:rsid w:val="000C1E93"/>
    <w:rsid w:val="000E4E8F"/>
    <w:rsid w:val="00114D55"/>
    <w:rsid w:val="00142662"/>
    <w:rsid w:val="00147630"/>
    <w:rsid w:val="00170AC3"/>
    <w:rsid w:val="00177881"/>
    <w:rsid w:val="001A2D29"/>
    <w:rsid w:val="001C3592"/>
    <w:rsid w:val="001C6E58"/>
    <w:rsid w:val="001D12B5"/>
    <w:rsid w:val="001F7FF6"/>
    <w:rsid w:val="00204019"/>
    <w:rsid w:val="00221A23"/>
    <w:rsid w:val="00225C1C"/>
    <w:rsid w:val="002342D2"/>
    <w:rsid w:val="0026618D"/>
    <w:rsid w:val="00275360"/>
    <w:rsid w:val="002A56D0"/>
    <w:rsid w:val="002A729E"/>
    <w:rsid w:val="002C418E"/>
    <w:rsid w:val="002D3C60"/>
    <w:rsid w:val="002D6B26"/>
    <w:rsid w:val="002E5AE0"/>
    <w:rsid w:val="002F0FA8"/>
    <w:rsid w:val="00324C48"/>
    <w:rsid w:val="00342F9E"/>
    <w:rsid w:val="00346DAD"/>
    <w:rsid w:val="00362229"/>
    <w:rsid w:val="00367D27"/>
    <w:rsid w:val="00391B36"/>
    <w:rsid w:val="00393A09"/>
    <w:rsid w:val="003A0912"/>
    <w:rsid w:val="003C12C2"/>
    <w:rsid w:val="003D231B"/>
    <w:rsid w:val="003E670E"/>
    <w:rsid w:val="003E67BF"/>
    <w:rsid w:val="003F2355"/>
    <w:rsid w:val="004102CB"/>
    <w:rsid w:val="004312F6"/>
    <w:rsid w:val="004329F5"/>
    <w:rsid w:val="00436725"/>
    <w:rsid w:val="00440048"/>
    <w:rsid w:val="004576EB"/>
    <w:rsid w:val="00460466"/>
    <w:rsid w:val="004668D1"/>
    <w:rsid w:val="004739F2"/>
    <w:rsid w:val="00474947"/>
    <w:rsid w:val="004757E9"/>
    <w:rsid w:val="0048794C"/>
    <w:rsid w:val="004A1A74"/>
    <w:rsid w:val="004C5ADE"/>
    <w:rsid w:val="004F7FB8"/>
    <w:rsid w:val="00525C47"/>
    <w:rsid w:val="00527229"/>
    <w:rsid w:val="00527D22"/>
    <w:rsid w:val="00531C70"/>
    <w:rsid w:val="00540E0B"/>
    <w:rsid w:val="00545C6D"/>
    <w:rsid w:val="00546000"/>
    <w:rsid w:val="00546FC3"/>
    <w:rsid w:val="00560DD6"/>
    <w:rsid w:val="0056778D"/>
    <w:rsid w:val="00577814"/>
    <w:rsid w:val="00577CC2"/>
    <w:rsid w:val="005929C7"/>
    <w:rsid w:val="005952D8"/>
    <w:rsid w:val="005B1950"/>
    <w:rsid w:val="005D15CA"/>
    <w:rsid w:val="005E4E5D"/>
    <w:rsid w:val="00601147"/>
    <w:rsid w:val="00630713"/>
    <w:rsid w:val="00636EE1"/>
    <w:rsid w:val="0065463F"/>
    <w:rsid w:val="00662750"/>
    <w:rsid w:val="00663CA2"/>
    <w:rsid w:val="00673238"/>
    <w:rsid w:val="0068618B"/>
    <w:rsid w:val="006862D7"/>
    <w:rsid w:val="00695D6A"/>
    <w:rsid w:val="006A4FB0"/>
    <w:rsid w:val="006B2DBE"/>
    <w:rsid w:val="006C5867"/>
    <w:rsid w:val="006D0B21"/>
    <w:rsid w:val="006F38E9"/>
    <w:rsid w:val="00700594"/>
    <w:rsid w:val="00705FBB"/>
    <w:rsid w:val="00710481"/>
    <w:rsid w:val="00720094"/>
    <w:rsid w:val="00733A53"/>
    <w:rsid w:val="00746EA7"/>
    <w:rsid w:val="00754666"/>
    <w:rsid w:val="007654F0"/>
    <w:rsid w:val="0077312A"/>
    <w:rsid w:val="0079411F"/>
    <w:rsid w:val="007B7148"/>
    <w:rsid w:val="007D0706"/>
    <w:rsid w:val="007F07FD"/>
    <w:rsid w:val="008002EF"/>
    <w:rsid w:val="0082111D"/>
    <w:rsid w:val="00834A99"/>
    <w:rsid w:val="00844EE5"/>
    <w:rsid w:val="00874E3A"/>
    <w:rsid w:val="0089644D"/>
    <w:rsid w:val="008B41AD"/>
    <w:rsid w:val="008B4765"/>
    <w:rsid w:val="008C3082"/>
    <w:rsid w:val="008F2010"/>
    <w:rsid w:val="00921969"/>
    <w:rsid w:val="0092291E"/>
    <w:rsid w:val="00924442"/>
    <w:rsid w:val="00931A3F"/>
    <w:rsid w:val="00934307"/>
    <w:rsid w:val="00941507"/>
    <w:rsid w:val="00953014"/>
    <w:rsid w:val="0097380A"/>
    <w:rsid w:val="009B49BE"/>
    <w:rsid w:val="009B5AF3"/>
    <w:rsid w:val="009F076E"/>
    <w:rsid w:val="009F0A3D"/>
    <w:rsid w:val="00A06EC0"/>
    <w:rsid w:val="00A21557"/>
    <w:rsid w:val="00A2435B"/>
    <w:rsid w:val="00A43B45"/>
    <w:rsid w:val="00A44421"/>
    <w:rsid w:val="00A46686"/>
    <w:rsid w:val="00A67EB6"/>
    <w:rsid w:val="00A7633B"/>
    <w:rsid w:val="00AA032F"/>
    <w:rsid w:val="00AB317D"/>
    <w:rsid w:val="00AD3BD6"/>
    <w:rsid w:val="00AF2F53"/>
    <w:rsid w:val="00B223BD"/>
    <w:rsid w:val="00B30491"/>
    <w:rsid w:val="00B43EE1"/>
    <w:rsid w:val="00B567E4"/>
    <w:rsid w:val="00B64EFB"/>
    <w:rsid w:val="00B80692"/>
    <w:rsid w:val="00BA2693"/>
    <w:rsid w:val="00BC28B1"/>
    <w:rsid w:val="00BC5EA9"/>
    <w:rsid w:val="00BD05BF"/>
    <w:rsid w:val="00BE3E72"/>
    <w:rsid w:val="00BE4020"/>
    <w:rsid w:val="00BF1B1C"/>
    <w:rsid w:val="00C07875"/>
    <w:rsid w:val="00C7140F"/>
    <w:rsid w:val="00C809E2"/>
    <w:rsid w:val="00C8574B"/>
    <w:rsid w:val="00C87A18"/>
    <w:rsid w:val="00CB67F7"/>
    <w:rsid w:val="00CD549A"/>
    <w:rsid w:val="00CF24C8"/>
    <w:rsid w:val="00CF3B1C"/>
    <w:rsid w:val="00CF647B"/>
    <w:rsid w:val="00D118E8"/>
    <w:rsid w:val="00D14645"/>
    <w:rsid w:val="00D3677E"/>
    <w:rsid w:val="00D5334A"/>
    <w:rsid w:val="00D53956"/>
    <w:rsid w:val="00D545FE"/>
    <w:rsid w:val="00D56A06"/>
    <w:rsid w:val="00D65961"/>
    <w:rsid w:val="00D77C23"/>
    <w:rsid w:val="00D83FAD"/>
    <w:rsid w:val="00DB6157"/>
    <w:rsid w:val="00DC434E"/>
    <w:rsid w:val="00E02F69"/>
    <w:rsid w:val="00E268A0"/>
    <w:rsid w:val="00E36C4C"/>
    <w:rsid w:val="00E5071E"/>
    <w:rsid w:val="00E91420"/>
    <w:rsid w:val="00E94218"/>
    <w:rsid w:val="00EB4BC1"/>
    <w:rsid w:val="00ED4394"/>
    <w:rsid w:val="00EF2497"/>
    <w:rsid w:val="00EF3037"/>
    <w:rsid w:val="00F114CD"/>
    <w:rsid w:val="00F24FEC"/>
    <w:rsid w:val="00F27BA2"/>
    <w:rsid w:val="00F3586F"/>
    <w:rsid w:val="00F4079F"/>
    <w:rsid w:val="00F47FE9"/>
    <w:rsid w:val="00F52FED"/>
    <w:rsid w:val="00F573C1"/>
    <w:rsid w:val="00F600E8"/>
    <w:rsid w:val="00F60472"/>
    <w:rsid w:val="00F67E61"/>
    <w:rsid w:val="00F7729D"/>
    <w:rsid w:val="00F95623"/>
    <w:rsid w:val="00F96D21"/>
    <w:rsid w:val="00FA1A71"/>
    <w:rsid w:val="00FB651A"/>
    <w:rsid w:val="00FC05DA"/>
    <w:rsid w:val="00FC1861"/>
    <w:rsid w:val="00FC5206"/>
    <w:rsid w:val="00FD3723"/>
    <w:rsid w:val="00FD5A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4F1"/>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47F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47FE9"/>
    <w:rPr>
      <w:rFonts w:cs="Times New Roman"/>
      <w:color w:val="0563C1"/>
      <w:u w:val="single"/>
    </w:rPr>
  </w:style>
  <w:style w:type="paragraph" w:styleId="BalloonText">
    <w:name w:val="Balloon Text"/>
    <w:basedOn w:val="Normal"/>
    <w:link w:val="BalloonTextChar"/>
    <w:uiPriority w:val="99"/>
    <w:semiHidden/>
    <w:rsid w:val="00673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73238"/>
    <w:rPr>
      <w:rFonts w:ascii="Segoe UI" w:hAnsi="Segoe UI" w:cs="Segoe UI"/>
      <w:sz w:val="18"/>
      <w:szCs w:val="18"/>
    </w:rPr>
  </w:style>
  <w:style w:type="paragraph" w:styleId="ListParagraph">
    <w:name w:val="List Paragraph"/>
    <w:basedOn w:val="Normal"/>
    <w:uiPriority w:val="34"/>
    <w:qFormat/>
    <w:rsid w:val="00733A53"/>
    <w:pPr>
      <w:ind w:left="720"/>
      <w:contextualSpacing/>
    </w:pPr>
  </w:style>
  <w:style w:type="character" w:styleId="FollowedHyperlink">
    <w:name w:val="FollowedHyperlink"/>
    <w:basedOn w:val="DefaultParagraphFont"/>
    <w:uiPriority w:val="99"/>
    <w:semiHidden/>
    <w:rsid w:val="008F2010"/>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1130972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p06tmmvz" TargetMode="External"/><Relationship Id="rId13" Type="http://schemas.openxmlformats.org/officeDocument/2006/relationships/hyperlink" Target="mailto:melanie.wilkinson@humshaugh.northumberland.sch.uk" TargetMode="External"/><Relationship Id="rId3" Type="http://schemas.openxmlformats.org/officeDocument/2006/relationships/settings" Target="settings.xml"/><Relationship Id="rId7" Type="http://schemas.openxmlformats.org/officeDocument/2006/relationships/hyperlink" Target="https://www.bbc.co.uk/iplayer/episodes/m000jsds/otis-boogie-beebies" TargetMode="External"/><Relationship Id="rId12" Type="http://schemas.openxmlformats.org/officeDocument/2006/relationships/hyperlink" Target="https://www.phonicspla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englishkids.britishcouncil.org/short-stories/jack-and-the-beanstalk" TargetMode="External"/><Relationship Id="rId11" Type="http://schemas.openxmlformats.org/officeDocument/2006/relationships/hyperlink" Target="https://www.bbc.co.uk/iplayer/episode/m000663t/numberblocks-series-4-nineteen" TargetMode="External"/><Relationship Id="rId5" Type="http://schemas.openxmlformats.org/officeDocument/2006/relationships/hyperlink" Target="https://www.bbc.co.uk/teach/school-radio/english-ks1-jack-and-the-beanstalk-index/zn9hxyc" TargetMode="External"/><Relationship Id="rId15" Type="http://schemas.openxmlformats.org/officeDocument/2006/relationships/theme" Target="theme/theme1.xml"/><Relationship Id="rId10" Type="http://schemas.openxmlformats.org/officeDocument/2006/relationships/hyperlink" Target="https://www.bbc.co.uk/bitesize/topics/zvq9bdm/articles/zfj6jhv" TargetMode="External"/><Relationship Id="rId4" Type="http://schemas.openxmlformats.org/officeDocument/2006/relationships/webSettings" Target="webSettings.xml"/><Relationship Id="rId9" Type="http://schemas.openxmlformats.org/officeDocument/2006/relationships/hyperlink" Target="https://www.bbc.co.uk/bitesize/topics/zvq9bdm/articles/zvmnmf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W/C: 18</vt:lpstr>
    </vt:vector>
  </TitlesOfParts>
  <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 18</dc:title>
  <dc:creator>3454mwilkinson</dc:creator>
  <cp:lastModifiedBy>Windows User</cp:lastModifiedBy>
  <cp:revision>6</cp:revision>
  <cp:lastPrinted>2021-01-14T18:21:00Z</cp:lastPrinted>
  <dcterms:created xsi:type="dcterms:W3CDTF">2021-01-16T21:09:00Z</dcterms:created>
  <dcterms:modified xsi:type="dcterms:W3CDTF">2021-01-19T17:05:00Z</dcterms:modified>
</cp:coreProperties>
</file>