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12" w:rsidRPr="00436725" w:rsidRDefault="00106DE6" w:rsidP="007D0706">
      <w:pPr>
        <w:rPr>
          <w:rFonts w:cs="Calibri"/>
          <w:b/>
          <w:sz w:val="18"/>
          <w:szCs w:val="18"/>
          <w:u w:val="single"/>
        </w:rPr>
      </w:pPr>
      <w:r>
        <w:rPr>
          <w:rFonts w:cs="Calibri"/>
          <w:b/>
          <w:sz w:val="18"/>
          <w:szCs w:val="18"/>
          <w:u w:val="single"/>
        </w:rPr>
        <w:t>W/C: 1.2</w:t>
      </w:r>
      <w:r w:rsidR="003A0912" w:rsidRPr="00436725">
        <w:rPr>
          <w:rFonts w:cs="Calibri"/>
          <w:b/>
          <w:sz w:val="18"/>
          <w:szCs w:val="18"/>
          <w:u w:val="single"/>
        </w:rPr>
        <w:t>.2</w:t>
      </w:r>
      <w:r w:rsidR="003A0912">
        <w:rPr>
          <w:rFonts w:cs="Calibri"/>
          <w:b/>
          <w:sz w:val="18"/>
          <w:szCs w:val="18"/>
          <w:u w:val="single"/>
        </w:rPr>
        <w:t>1</w:t>
      </w:r>
      <w:r w:rsidR="003A0912" w:rsidRPr="00436725">
        <w:rPr>
          <w:rFonts w:cs="Calibri"/>
          <w:b/>
          <w:sz w:val="18"/>
          <w:szCs w:val="18"/>
        </w:rPr>
        <w:t xml:space="preserve">   </w:t>
      </w:r>
      <w:r w:rsidR="00366882">
        <w:rPr>
          <w:rFonts w:cs="Calibri"/>
          <w:b/>
          <w:sz w:val="18"/>
          <w:szCs w:val="18"/>
        </w:rPr>
        <w:t xml:space="preserve">      </w:t>
      </w:r>
      <w:r>
        <w:rPr>
          <w:rFonts w:cs="Calibri"/>
          <w:b/>
          <w:sz w:val="18"/>
          <w:szCs w:val="18"/>
        </w:rPr>
        <w:t xml:space="preserve">Week 5 </w:t>
      </w:r>
      <w:r w:rsidR="003A0912" w:rsidRPr="00436725">
        <w:rPr>
          <w:rFonts w:cs="Calibri"/>
          <w:b/>
          <w:sz w:val="18"/>
          <w:szCs w:val="18"/>
        </w:rPr>
        <w:t xml:space="preserve"> </w:t>
      </w:r>
      <w:r w:rsidR="00366882">
        <w:rPr>
          <w:rFonts w:cs="Calibri"/>
          <w:b/>
          <w:sz w:val="18"/>
          <w:szCs w:val="18"/>
        </w:rPr>
        <w:t xml:space="preserve">           </w:t>
      </w:r>
      <w:r w:rsidR="00F02029">
        <w:rPr>
          <w:rFonts w:cs="Calibri"/>
          <w:b/>
          <w:color w:val="1F4E79"/>
          <w:sz w:val="18"/>
          <w:szCs w:val="18"/>
          <w:u w:val="single"/>
        </w:rPr>
        <w:t>3-4 Years</w:t>
      </w:r>
      <w:r w:rsidR="00F02029" w:rsidRPr="00F02029">
        <w:rPr>
          <w:rFonts w:cs="Calibri"/>
          <w:b/>
          <w:color w:val="1F4E79"/>
          <w:sz w:val="18"/>
          <w:szCs w:val="18"/>
        </w:rPr>
        <w:t xml:space="preserve"> </w:t>
      </w:r>
      <w:r w:rsidR="00F02029" w:rsidRPr="00F02029">
        <w:rPr>
          <w:rFonts w:cs="Calibri"/>
          <w:b/>
          <w:sz w:val="18"/>
          <w:szCs w:val="18"/>
        </w:rPr>
        <w:t xml:space="preserve">                                                         </w:t>
      </w:r>
      <w:r w:rsidR="003A0912" w:rsidRPr="00436725">
        <w:rPr>
          <w:rFonts w:cs="Calibri"/>
          <w:b/>
          <w:sz w:val="18"/>
          <w:szCs w:val="18"/>
          <w:u w:val="single"/>
        </w:rPr>
        <w:t xml:space="preserve">Early </w:t>
      </w:r>
      <w:proofErr w:type="gramStart"/>
      <w:r w:rsidR="003A0912" w:rsidRPr="00436725">
        <w:rPr>
          <w:rFonts w:cs="Calibri"/>
          <w:b/>
          <w:sz w:val="18"/>
          <w:szCs w:val="18"/>
          <w:u w:val="single"/>
        </w:rPr>
        <w:t>Yea</w:t>
      </w:r>
      <w:r w:rsidR="004312F6">
        <w:rPr>
          <w:rFonts w:cs="Calibri"/>
          <w:b/>
          <w:sz w:val="18"/>
          <w:szCs w:val="18"/>
          <w:u w:val="single"/>
        </w:rPr>
        <w:t>rs  Home</w:t>
      </w:r>
      <w:proofErr w:type="gramEnd"/>
      <w:r w:rsidR="004312F6">
        <w:rPr>
          <w:rFonts w:cs="Calibri"/>
          <w:b/>
          <w:sz w:val="18"/>
          <w:szCs w:val="18"/>
          <w:u w:val="single"/>
        </w:rPr>
        <w:t xml:space="preserve"> Learning Pack </w:t>
      </w:r>
      <w:r w:rsidR="003A0912" w:rsidRPr="00436725">
        <w:rPr>
          <w:rFonts w:cs="Calibri"/>
          <w:b/>
          <w:sz w:val="18"/>
          <w:szCs w:val="18"/>
          <w:u w:val="single"/>
        </w:rPr>
        <w:t xml:space="preserve"> : T</w:t>
      </w:r>
      <w:r w:rsidR="003A0912">
        <w:rPr>
          <w:rFonts w:cs="Calibri"/>
          <w:b/>
          <w:sz w:val="18"/>
          <w:szCs w:val="18"/>
          <w:u w:val="single"/>
        </w:rPr>
        <w:t xml:space="preserve">raditional Tales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4535"/>
        <w:gridCol w:w="2976"/>
        <w:gridCol w:w="3828"/>
        <w:gridCol w:w="1134"/>
        <w:gridCol w:w="2551"/>
      </w:tblGrid>
      <w:tr w:rsidR="004C5ADE" w:rsidRPr="007D0706" w:rsidTr="00F02029">
        <w:trPr>
          <w:trHeight w:val="186"/>
        </w:trPr>
        <w:tc>
          <w:tcPr>
            <w:tcW w:w="5246" w:type="dxa"/>
            <w:gridSpan w:val="2"/>
          </w:tcPr>
          <w:p w:rsidR="004C5ADE" w:rsidRPr="007D0706" w:rsidRDefault="004C5ADE" w:rsidP="007D0706">
            <w:pPr>
              <w:spacing w:after="0" w:line="240" w:lineRule="auto"/>
              <w:jc w:val="center"/>
              <w:rPr>
                <w:rFonts w:cs="Calibri"/>
                <w:b/>
                <w:sz w:val="18"/>
                <w:szCs w:val="18"/>
                <w:u w:val="single"/>
              </w:rPr>
            </w:pPr>
            <w:r>
              <w:rPr>
                <w:rFonts w:cs="Calibri"/>
                <w:b/>
                <w:sz w:val="18"/>
                <w:szCs w:val="18"/>
                <w:u w:val="single"/>
              </w:rPr>
              <w:t>Topic Focus</w:t>
            </w:r>
          </w:p>
        </w:tc>
        <w:tc>
          <w:tcPr>
            <w:tcW w:w="2976" w:type="dxa"/>
          </w:tcPr>
          <w:p w:rsidR="004C5ADE" w:rsidRPr="007D0706" w:rsidRDefault="004C5ADE" w:rsidP="007D0706">
            <w:pPr>
              <w:spacing w:after="0" w:line="240" w:lineRule="auto"/>
              <w:jc w:val="center"/>
              <w:rPr>
                <w:rFonts w:cs="Calibri"/>
                <w:color w:val="FF0000"/>
                <w:sz w:val="18"/>
                <w:szCs w:val="18"/>
              </w:rPr>
            </w:pPr>
            <w:r w:rsidRPr="007D0706">
              <w:rPr>
                <w:rFonts w:cs="Calibri"/>
                <w:b/>
                <w:sz w:val="18"/>
                <w:szCs w:val="18"/>
                <w:u w:val="single"/>
              </w:rPr>
              <w:t>Communication &amp; Language</w:t>
            </w:r>
          </w:p>
        </w:tc>
        <w:tc>
          <w:tcPr>
            <w:tcW w:w="4962" w:type="dxa"/>
            <w:gridSpan w:val="2"/>
          </w:tcPr>
          <w:p w:rsidR="004C5ADE" w:rsidRPr="007D0706" w:rsidRDefault="004C5ADE" w:rsidP="007D0706">
            <w:pPr>
              <w:spacing w:after="0" w:line="240" w:lineRule="auto"/>
              <w:jc w:val="center"/>
              <w:rPr>
                <w:rFonts w:cs="Calibri"/>
                <w:b/>
                <w:sz w:val="18"/>
                <w:szCs w:val="18"/>
              </w:rPr>
            </w:pPr>
            <w:r w:rsidRPr="007D0706">
              <w:rPr>
                <w:rFonts w:cs="Calibri"/>
                <w:b/>
                <w:sz w:val="18"/>
                <w:szCs w:val="18"/>
                <w:u w:val="single"/>
              </w:rPr>
              <w:t>Physical Development</w:t>
            </w:r>
            <w:r w:rsidRPr="007D0706">
              <w:rPr>
                <w:rFonts w:cs="Calibri"/>
                <w:sz w:val="18"/>
                <w:szCs w:val="18"/>
              </w:rPr>
              <w:t>.</w:t>
            </w:r>
          </w:p>
        </w:tc>
        <w:tc>
          <w:tcPr>
            <w:tcW w:w="2551" w:type="dxa"/>
          </w:tcPr>
          <w:p w:rsidR="004C5ADE" w:rsidRPr="007D0706" w:rsidRDefault="004C5ADE" w:rsidP="007D0706">
            <w:pPr>
              <w:spacing w:after="0" w:line="240" w:lineRule="auto"/>
              <w:jc w:val="center"/>
              <w:rPr>
                <w:rFonts w:cs="Calibri"/>
                <w:sz w:val="16"/>
                <w:szCs w:val="16"/>
              </w:rPr>
            </w:pPr>
            <w:r w:rsidRPr="007D0706">
              <w:rPr>
                <w:rFonts w:cs="Calibri"/>
                <w:b/>
                <w:sz w:val="16"/>
                <w:szCs w:val="16"/>
                <w:u w:val="single"/>
              </w:rPr>
              <w:t xml:space="preserve">Personal Social </w:t>
            </w:r>
          </w:p>
        </w:tc>
      </w:tr>
      <w:tr w:rsidR="00A275F3" w:rsidRPr="007D0706" w:rsidTr="00F02029">
        <w:trPr>
          <w:trHeight w:val="2898"/>
        </w:trPr>
        <w:tc>
          <w:tcPr>
            <w:tcW w:w="5246" w:type="dxa"/>
            <w:gridSpan w:val="2"/>
          </w:tcPr>
          <w:p w:rsidR="00106DE6" w:rsidRDefault="00106DE6" w:rsidP="00106DE6">
            <w:pPr>
              <w:spacing w:after="0" w:line="240" w:lineRule="auto"/>
              <w:jc w:val="center"/>
              <w:rPr>
                <w:rFonts w:cs="Calibri"/>
                <w:b/>
                <w:sz w:val="20"/>
                <w:szCs w:val="20"/>
                <w:u w:val="single"/>
              </w:rPr>
            </w:pPr>
            <w:r>
              <w:rPr>
                <w:rFonts w:cs="Calibri"/>
                <w:b/>
                <w:sz w:val="20"/>
                <w:szCs w:val="20"/>
                <w:u w:val="single"/>
              </w:rPr>
              <w:t>Jack and The Beanstalk</w:t>
            </w:r>
          </w:p>
          <w:p w:rsidR="00106DE6" w:rsidRDefault="00A275F3" w:rsidP="00106DE6">
            <w:pPr>
              <w:spacing w:after="0" w:line="240" w:lineRule="auto"/>
              <w:rPr>
                <w:rFonts w:cs="Calibri"/>
                <w:sz w:val="18"/>
                <w:szCs w:val="18"/>
              </w:rPr>
            </w:pPr>
            <w:r>
              <w:rPr>
                <w:rFonts w:cs="Calibri"/>
                <w:sz w:val="20"/>
                <w:szCs w:val="20"/>
              </w:rPr>
              <w:t xml:space="preserve">If you have your own copy of the story please read that across the week to your child or share this version of the story together </w:t>
            </w:r>
            <w:hyperlink r:id="rId5" w:history="1">
              <w:r w:rsidR="00106DE6" w:rsidRPr="00E227B3">
                <w:rPr>
                  <w:rStyle w:val="Hyperlink"/>
                  <w:rFonts w:cs="Calibri"/>
                  <w:sz w:val="18"/>
                  <w:szCs w:val="18"/>
                </w:rPr>
                <w:t>https://learnenglishkids.britishcouncil.org/short-stories/jack-and-the-beanstalk</w:t>
              </w:r>
            </w:hyperlink>
          </w:p>
          <w:p w:rsidR="00A275F3" w:rsidRDefault="00A275F3" w:rsidP="00B10A7C">
            <w:pPr>
              <w:spacing w:after="0" w:line="240" w:lineRule="auto"/>
              <w:rPr>
                <w:sz w:val="18"/>
                <w:szCs w:val="18"/>
              </w:rPr>
            </w:pPr>
            <w:r>
              <w:rPr>
                <w:sz w:val="18"/>
                <w:szCs w:val="18"/>
              </w:rPr>
              <w:t>Ask who, what where questions about the story.  Pause and ask them to retell parts of the story, Can they retell the whole story?</w:t>
            </w:r>
          </w:p>
          <w:p w:rsidR="00A275F3" w:rsidRDefault="00A275F3" w:rsidP="00B10A7C">
            <w:pPr>
              <w:spacing w:after="0" w:line="240" w:lineRule="auto"/>
              <w:rPr>
                <w:rFonts w:cstheme="minorHAnsi"/>
                <w:b/>
                <w:sz w:val="20"/>
                <w:szCs w:val="20"/>
              </w:rPr>
            </w:pPr>
            <w:r w:rsidRPr="00E67397">
              <w:rPr>
                <w:rFonts w:cstheme="minorHAnsi"/>
                <w:b/>
                <w:sz w:val="20"/>
                <w:szCs w:val="20"/>
              </w:rPr>
              <w:t>Across the Week try to complete the following:</w:t>
            </w:r>
          </w:p>
          <w:p w:rsidR="00A275F3" w:rsidRDefault="00106DE6" w:rsidP="00B10A7C">
            <w:pPr>
              <w:pStyle w:val="ListParagraph"/>
              <w:numPr>
                <w:ilvl w:val="0"/>
                <w:numId w:val="6"/>
              </w:numPr>
              <w:spacing w:after="0" w:line="240" w:lineRule="auto"/>
              <w:ind w:left="318" w:hanging="142"/>
              <w:rPr>
                <w:rFonts w:cstheme="minorHAnsi"/>
                <w:sz w:val="18"/>
                <w:szCs w:val="18"/>
              </w:rPr>
            </w:pPr>
            <w:r>
              <w:rPr>
                <w:rFonts w:cstheme="minorHAnsi"/>
                <w:sz w:val="18"/>
                <w:szCs w:val="18"/>
              </w:rPr>
              <w:t xml:space="preserve">Jack and The Beanstalk </w:t>
            </w:r>
            <w:r w:rsidR="00A275F3" w:rsidRPr="000239A1">
              <w:rPr>
                <w:rFonts w:cstheme="minorHAnsi"/>
                <w:sz w:val="18"/>
                <w:szCs w:val="18"/>
              </w:rPr>
              <w:t xml:space="preserve"> </w:t>
            </w:r>
            <w:r w:rsidR="00A275F3">
              <w:rPr>
                <w:rFonts w:cstheme="minorHAnsi"/>
                <w:sz w:val="18"/>
                <w:szCs w:val="18"/>
              </w:rPr>
              <w:t>colouring pictures</w:t>
            </w:r>
            <w:r w:rsidR="00514602">
              <w:rPr>
                <w:rFonts w:cstheme="minorHAnsi"/>
                <w:sz w:val="18"/>
                <w:szCs w:val="18"/>
              </w:rPr>
              <w:t>- Any time</w:t>
            </w:r>
          </w:p>
          <w:p w:rsidR="00A275F3" w:rsidRPr="000239A1" w:rsidRDefault="00106DE6" w:rsidP="00B10A7C">
            <w:pPr>
              <w:pStyle w:val="ListParagraph"/>
              <w:numPr>
                <w:ilvl w:val="0"/>
                <w:numId w:val="6"/>
              </w:numPr>
              <w:spacing w:after="0" w:line="240" w:lineRule="auto"/>
              <w:ind w:left="318" w:hanging="142"/>
              <w:rPr>
                <w:rFonts w:cs="Calibri"/>
                <w:b/>
                <w:sz w:val="18"/>
                <w:szCs w:val="18"/>
              </w:rPr>
            </w:pPr>
            <w:r>
              <w:rPr>
                <w:rFonts w:cstheme="minorHAnsi"/>
                <w:sz w:val="18"/>
                <w:szCs w:val="18"/>
              </w:rPr>
              <w:t>Magic Bean</w:t>
            </w:r>
            <w:r w:rsidR="00A275F3" w:rsidRPr="000239A1">
              <w:rPr>
                <w:rFonts w:cstheme="minorHAnsi"/>
                <w:sz w:val="18"/>
                <w:szCs w:val="18"/>
              </w:rPr>
              <w:t xml:space="preserve"> Counting to 10 </w:t>
            </w:r>
            <w:r w:rsidR="00A275F3">
              <w:rPr>
                <w:rFonts w:cstheme="minorHAnsi"/>
                <w:sz w:val="18"/>
                <w:szCs w:val="18"/>
              </w:rPr>
              <w:t>sheet</w:t>
            </w:r>
            <w:r w:rsidR="00514602">
              <w:rPr>
                <w:rFonts w:cstheme="minorHAnsi"/>
                <w:sz w:val="18"/>
                <w:szCs w:val="18"/>
              </w:rPr>
              <w:t>- Tues</w:t>
            </w:r>
          </w:p>
          <w:p w:rsidR="00A275F3" w:rsidRPr="00177881" w:rsidRDefault="00106DE6" w:rsidP="00F02029">
            <w:pPr>
              <w:pStyle w:val="ListParagraph"/>
              <w:numPr>
                <w:ilvl w:val="0"/>
                <w:numId w:val="6"/>
              </w:numPr>
              <w:spacing w:after="0" w:line="240" w:lineRule="auto"/>
              <w:ind w:left="318" w:hanging="142"/>
              <w:rPr>
                <w:rFonts w:cs="Calibri"/>
                <w:b/>
                <w:sz w:val="18"/>
                <w:szCs w:val="18"/>
              </w:rPr>
            </w:pPr>
            <w:r>
              <w:rPr>
                <w:rFonts w:cstheme="minorHAnsi"/>
                <w:sz w:val="18"/>
                <w:szCs w:val="18"/>
              </w:rPr>
              <w:t>Count and colour bean sheets</w:t>
            </w:r>
            <w:r w:rsidR="00514602">
              <w:rPr>
                <w:rFonts w:cstheme="minorHAnsi"/>
                <w:sz w:val="18"/>
                <w:szCs w:val="18"/>
              </w:rPr>
              <w:t xml:space="preserve"> </w:t>
            </w:r>
            <w:r w:rsidR="00490A9E">
              <w:rPr>
                <w:rFonts w:cstheme="minorHAnsi"/>
                <w:sz w:val="18"/>
                <w:szCs w:val="18"/>
              </w:rPr>
              <w:t>–</w:t>
            </w:r>
            <w:r w:rsidR="00514602">
              <w:rPr>
                <w:rFonts w:cstheme="minorHAnsi"/>
                <w:sz w:val="18"/>
                <w:szCs w:val="18"/>
              </w:rPr>
              <w:t xml:space="preserve"> Weds</w:t>
            </w:r>
            <w:r w:rsidR="00490A9E">
              <w:rPr>
                <w:rFonts w:cstheme="minorHAnsi"/>
                <w:sz w:val="18"/>
                <w:szCs w:val="18"/>
              </w:rPr>
              <w:t xml:space="preserve"> </w:t>
            </w:r>
            <w:r w:rsidR="00F02029">
              <w:rPr>
                <w:rFonts w:cstheme="minorHAnsi"/>
                <w:sz w:val="18"/>
                <w:szCs w:val="18"/>
              </w:rPr>
              <w:t xml:space="preserve"> &amp; Thurs</w:t>
            </w:r>
          </w:p>
        </w:tc>
        <w:tc>
          <w:tcPr>
            <w:tcW w:w="2976" w:type="dxa"/>
          </w:tcPr>
          <w:p w:rsidR="00514602" w:rsidRDefault="00514602" w:rsidP="00514602">
            <w:pPr>
              <w:spacing w:after="0" w:line="240" w:lineRule="auto"/>
              <w:rPr>
                <w:rFonts w:cs="Calibri"/>
                <w:sz w:val="20"/>
                <w:szCs w:val="20"/>
              </w:rPr>
            </w:pPr>
            <w:r>
              <w:rPr>
                <w:rFonts w:cs="Calibri"/>
                <w:sz w:val="20"/>
                <w:szCs w:val="20"/>
              </w:rPr>
              <w:t xml:space="preserve">Please  share this version of the story across the week  (e.g. 2 episodes per day) </w:t>
            </w:r>
            <w:hyperlink r:id="rId6" w:history="1">
              <w:r w:rsidRPr="00E227B3">
                <w:rPr>
                  <w:rStyle w:val="Hyperlink"/>
                  <w:rFonts w:cs="Calibri"/>
                  <w:sz w:val="20"/>
                  <w:szCs w:val="20"/>
                </w:rPr>
                <w:t>https://www.bbc.co.uk/teach/school-radio/english-ks1-jack-and-the-beanstalk-index/zn9hxyc</w:t>
              </w:r>
            </w:hyperlink>
          </w:p>
          <w:p w:rsidR="00A275F3" w:rsidRPr="00EB4BC1" w:rsidRDefault="00514602" w:rsidP="00514602">
            <w:pPr>
              <w:spacing w:after="0" w:line="240" w:lineRule="auto"/>
              <w:rPr>
                <w:rFonts w:cs="Calibri"/>
                <w:sz w:val="18"/>
                <w:szCs w:val="18"/>
              </w:rPr>
            </w:pPr>
            <w:r>
              <w:rPr>
                <w:rFonts w:cs="Calibri"/>
                <w:sz w:val="18"/>
                <w:szCs w:val="18"/>
              </w:rPr>
              <w:t>Learn one of the songs which accompany the episodes e/g. ‘What shall we do?’ or ‘Jack went to Market.’ Encourage your child to join in with the words.  Can your child sing the whole song by the end of the week by themselves?</w:t>
            </w:r>
          </w:p>
        </w:tc>
        <w:tc>
          <w:tcPr>
            <w:tcW w:w="4962" w:type="dxa"/>
            <w:gridSpan w:val="2"/>
          </w:tcPr>
          <w:p w:rsidR="00106DE6" w:rsidRDefault="00106DE6" w:rsidP="00106DE6">
            <w:pPr>
              <w:spacing w:after="0" w:line="240" w:lineRule="auto"/>
              <w:rPr>
                <w:rFonts w:cs="Calibri"/>
                <w:sz w:val="18"/>
                <w:szCs w:val="18"/>
              </w:rPr>
            </w:pPr>
            <w:r>
              <w:rPr>
                <w:rFonts w:cs="Calibri"/>
                <w:sz w:val="18"/>
                <w:szCs w:val="18"/>
              </w:rPr>
              <w:t>Suggestions to try across the week:</w:t>
            </w:r>
          </w:p>
          <w:p w:rsidR="00106DE6" w:rsidRPr="00B567E4" w:rsidRDefault="00106DE6" w:rsidP="00106DE6">
            <w:pPr>
              <w:pStyle w:val="ListParagraph"/>
              <w:numPr>
                <w:ilvl w:val="0"/>
                <w:numId w:val="9"/>
              </w:numPr>
              <w:spacing w:after="0" w:line="240" w:lineRule="auto"/>
              <w:ind w:left="320" w:hanging="283"/>
              <w:rPr>
                <w:rFonts w:cs="Calibri"/>
                <w:b/>
                <w:sz w:val="18"/>
                <w:szCs w:val="18"/>
                <w:u w:val="single"/>
              </w:rPr>
            </w:pPr>
            <w:r w:rsidRPr="00B567E4">
              <w:rPr>
                <w:rFonts w:cs="Calibri"/>
                <w:sz w:val="18"/>
                <w:szCs w:val="18"/>
              </w:rPr>
              <w:t>Play outside and give opportunities to ride bikes, climb or build with large materials e.g. cardboard boxes, logs etc</w:t>
            </w:r>
          </w:p>
          <w:p w:rsidR="00106DE6" w:rsidRPr="00B567E4" w:rsidRDefault="00106DE6" w:rsidP="00106DE6">
            <w:pPr>
              <w:pStyle w:val="ListParagraph"/>
              <w:numPr>
                <w:ilvl w:val="0"/>
                <w:numId w:val="9"/>
              </w:numPr>
              <w:ind w:left="320" w:hanging="283"/>
              <w:rPr>
                <w:rFonts w:cs="Calibri"/>
                <w:b/>
                <w:sz w:val="18"/>
                <w:szCs w:val="18"/>
                <w:u w:val="single"/>
              </w:rPr>
            </w:pPr>
            <w:r w:rsidRPr="00B567E4">
              <w:rPr>
                <w:rFonts w:cs="Calibri"/>
                <w:sz w:val="18"/>
                <w:szCs w:val="18"/>
              </w:rPr>
              <w:t>Play outside and give opportunities to throw, catch and kick large balls.</w:t>
            </w:r>
          </w:p>
          <w:p w:rsidR="00106DE6" w:rsidRDefault="00106DE6" w:rsidP="00106DE6">
            <w:pPr>
              <w:pStyle w:val="ListParagraph"/>
              <w:numPr>
                <w:ilvl w:val="0"/>
                <w:numId w:val="9"/>
              </w:numPr>
              <w:ind w:left="320" w:hanging="283"/>
              <w:rPr>
                <w:rFonts w:cs="Calibri"/>
                <w:sz w:val="18"/>
                <w:szCs w:val="18"/>
              </w:rPr>
            </w:pPr>
            <w:r w:rsidRPr="00F52FED">
              <w:rPr>
                <w:rFonts w:cs="Calibri"/>
                <w:sz w:val="18"/>
                <w:szCs w:val="18"/>
              </w:rPr>
              <w:t xml:space="preserve">Watch </w:t>
            </w:r>
            <w:r>
              <w:rPr>
                <w:rFonts w:cs="Calibri"/>
                <w:sz w:val="18"/>
                <w:szCs w:val="18"/>
              </w:rPr>
              <w:t>an episode of Otis Boogie Beebies and join in with the dance moves.</w:t>
            </w:r>
            <w:r w:rsidRPr="00F52FED">
              <w:rPr>
                <w:rFonts w:cs="Calibri"/>
                <w:sz w:val="18"/>
                <w:szCs w:val="18"/>
              </w:rPr>
              <w:t xml:space="preserve"> </w:t>
            </w:r>
            <w:hyperlink r:id="rId7" w:history="1">
              <w:r w:rsidRPr="00E227B3">
                <w:rPr>
                  <w:rStyle w:val="Hyperlink"/>
                  <w:rFonts w:cs="Calibri"/>
                  <w:sz w:val="18"/>
                  <w:szCs w:val="18"/>
                </w:rPr>
                <w:t>https://www.bbc.co.uk/iplayer/episodes/m000jsds/otis-boogie-beebies</w:t>
              </w:r>
            </w:hyperlink>
          </w:p>
          <w:p w:rsidR="00106DE6" w:rsidRPr="00EB4BC1" w:rsidRDefault="00106DE6" w:rsidP="00106DE6">
            <w:pPr>
              <w:pStyle w:val="ListParagraph"/>
              <w:numPr>
                <w:ilvl w:val="0"/>
                <w:numId w:val="9"/>
              </w:numPr>
              <w:ind w:left="320" w:hanging="283"/>
              <w:rPr>
                <w:rFonts w:cs="Calibri"/>
                <w:sz w:val="18"/>
                <w:szCs w:val="18"/>
              </w:rPr>
            </w:pPr>
            <w:r w:rsidRPr="00F52FED">
              <w:rPr>
                <w:rFonts w:cs="Calibri"/>
                <w:sz w:val="18"/>
                <w:szCs w:val="18"/>
              </w:rPr>
              <w:t>Play hide and seek outside or a chasing game.</w:t>
            </w:r>
          </w:p>
          <w:p w:rsidR="00A275F3" w:rsidRPr="00B567E4" w:rsidRDefault="00106DE6" w:rsidP="00106DE6">
            <w:pPr>
              <w:pStyle w:val="ListParagraph"/>
              <w:numPr>
                <w:ilvl w:val="0"/>
                <w:numId w:val="9"/>
              </w:numPr>
              <w:ind w:left="320" w:hanging="283"/>
              <w:rPr>
                <w:rFonts w:cs="Calibri"/>
                <w:b/>
                <w:sz w:val="18"/>
                <w:szCs w:val="18"/>
                <w:u w:val="single"/>
              </w:rPr>
            </w:pPr>
            <w:r w:rsidRPr="007D0706">
              <w:rPr>
                <w:rFonts w:cs="Calibri"/>
                <w:sz w:val="18"/>
                <w:szCs w:val="18"/>
              </w:rPr>
              <w:t xml:space="preserve">Watch an episode of Andy’s Wild workouts and copy the moves </w:t>
            </w:r>
            <w:hyperlink r:id="rId8" w:history="1">
              <w:r w:rsidRPr="007D0706">
                <w:rPr>
                  <w:rStyle w:val="Hyperlink"/>
                  <w:rFonts w:cs="Calibri"/>
                  <w:sz w:val="18"/>
                  <w:szCs w:val="18"/>
                </w:rPr>
                <w:t>https://www.bbc.co.uk/programmes/p06tmmvz</w:t>
              </w:r>
            </w:hyperlink>
          </w:p>
        </w:tc>
        <w:tc>
          <w:tcPr>
            <w:tcW w:w="2551" w:type="dxa"/>
          </w:tcPr>
          <w:p w:rsidR="00A275F3" w:rsidRPr="000C0A52" w:rsidRDefault="00A275F3" w:rsidP="00B10A7C">
            <w:pPr>
              <w:spacing w:after="0" w:line="240" w:lineRule="auto"/>
              <w:rPr>
                <w:rFonts w:cs="Calibri"/>
                <w:sz w:val="18"/>
                <w:szCs w:val="18"/>
              </w:rPr>
            </w:pPr>
            <w:r w:rsidRPr="000C0A52">
              <w:rPr>
                <w:rFonts w:cstheme="minorHAnsi"/>
                <w:sz w:val="18"/>
                <w:szCs w:val="18"/>
              </w:rPr>
              <w:t xml:space="preserve">Find opportunities to </w:t>
            </w:r>
            <w:r w:rsidRPr="000C0A52">
              <w:rPr>
                <w:rFonts w:cs="Calibri"/>
                <w:sz w:val="18"/>
                <w:szCs w:val="18"/>
              </w:rPr>
              <w:t xml:space="preserve">develop your child’s pride in taking responsibility by giving them small tasks to do e.g. </w:t>
            </w:r>
          </w:p>
          <w:p w:rsidR="00A275F3" w:rsidRPr="002D3C60" w:rsidRDefault="00A275F3" w:rsidP="00B10A7C">
            <w:pPr>
              <w:pStyle w:val="ListParagraph"/>
              <w:numPr>
                <w:ilvl w:val="0"/>
                <w:numId w:val="10"/>
              </w:numPr>
              <w:spacing w:after="0" w:line="240" w:lineRule="auto"/>
              <w:ind w:left="176" w:hanging="142"/>
              <w:rPr>
                <w:rFonts w:cs="Calibri"/>
                <w:sz w:val="18"/>
                <w:szCs w:val="18"/>
              </w:rPr>
            </w:pPr>
            <w:r>
              <w:rPr>
                <w:rFonts w:cs="Calibri"/>
                <w:sz w:val="18"/>
                <w:szCs w:val="18"/>
              </w:rPr>
              <w:t>P</w:t>
            </w:r>
            <w:r w:rsidRPr="002D3C60">
              <w:rPr>
                <w:rFonts w:cs="Calibri"/>
                <w:sz w:val="18"/>
                <w:szCs w:val="18"/>
              </w:rPr>
              <w:t>utting packaging in the bin.</w:t>
            </w:r>
          </w:p>
          <w:p w:rsidR="00A275F3" w:rsidRPr="002D3C60" w:rsidRDefault="00A275F3" w:rsidP="00B10A7C">
            <w:pPr>
              <w:pStyle w:val="ListParagraph"/>
              <w:numPr>
                <w:ilvl w:val="0"/>
                <w:numId w:val="10"/>
              </w:numPr>
              <w:ind w:left="176" w:hanging="142"/>
              <w:rPr>
                <w:rFonts w:cs="Calibri"/>
                <w:sz w:val="18"/>
                <w:szCs w:val="18"/>
              </w:rPr>
            </w:pPr>
            <w:r w:rsidRPr="002D3C60">
              <w:rPr>
                <w:rFonts w:cs="Calibri"/>
                <w:sz w:val="18"/>
                <w:szCs w:val="18"/>
              </w:rPr>
              <w:t>Fetching their coat, shoes or bag from another room to go out.</w:t>
            </w:r>
          </w:p>
          <w:p w:rsidR="00A275F3" w:rsidRDefault="00A275F3" w:rsidP="00B10A7C">
            <w:pPr>
              <w:pStyle w:val="ListParagraph"/>
              <w:numPr>
                <w:ilvl w:val="0"/>
                <w:numId w:val="10"/>
              </w:numPr>
              <w:ind w:left="176" w:hanging="142"/>
              <w:rPr>
                <w:rFonts w:cs="Calibri"/>
                <w:sz w:val="18"/>
                <w:szCs w:val="18"/>
              </w:rPr>
            </w:pPr>
            <w:r>
              <w:rPr>
                <w:rFonts w:cs="Calibri"/>
                <w:sz w:val="18"/>
                <w:szCs w:val="18"/>
              </w:rPr>
              <w:t>H</w:t>
            </w:r>
            <w:r w:rsidRPr="002D3C60">
              <w:rPr>
                <w:rFonts w:cs="Calibri"/>
                <w:sz w:val="18"/>
                <w:szCs w:val="18"/>
              </w:rPr>
              <w:t xml:space="preserve">elping to dry dishes </w:t>
            </w:r>
          </w:p>
          <w:p w:rsidR="00A275F3" w:rsidRDefault="00A275F3" w:rsidP="00B10A7C">
            <w:pPr>
              <w:pStyle w:val="ListParagraph"/>
              <w:numPr>
                <w:ilvl w:val="0"/>
                <w:numId w:val="10"/>
              </w:numPr>
              <w:ind w:left="176" w:hanging="142"/>
              <w:rPr>
                <w:rFonts w:cs="Calibri"/>
                <w:sz w:val="18"/>
                <w:szCs w:val="18"/>
              </w:rPr>
            </w:pPr>
            <w:r>
              <w:rPr>
                <w:rFonts w:cs="Calibri"/>
                <w:sz w:val="18"/>
                <w:szCs w:val="18"/>
              </w:rPr>
              <w:t>Helping to s</w:t>
            </w:r>
            <w:r w:rsidRPr="002D3C60">
              <w:rPr>
                <w:rFonts w:cs="Calibri"/>
                <w:sz w:val="18"/>
                <w:szCs w:val="18"/>
              </w:rPr>
              <w:t>et the table.</w:t>
            </w:r>
          </w:p>
          <w:p w:rsidR="00A275F3" w:rsidRDefault="00A275F3" w:rsidP="00B10A7C">
            <w:pPr>
              <w:pStyle w:val="ListParagraph"/>
              <w:numPr>
                <w:ilvl w:val="0"/>
                <w:numId w:val="10"/>
              </w:numPr>
              <w:ind w:left="176" w:hanging="142"/>
              <w:rPr>
                <w:rFonts w:cs="Calibri"/>
                <w:sz w:val="18"/>
                <w:szCs w:val="18"/>
              </w:rPr>
            </w:pPr>
            <w:r>
              <w:rPr>
                <w:rFonts w:cs="Calibri"/>
                <w:sz w:val="18"/>
                <w:szCs w:val="18"/>
              </w:rPr>
              <w:t>H</w:t>
            </w:r>
            <w:r w:rsidRPr="007D0706">
              <w:rPr>
                <w:rFonts w:cs="Calibri"/>
                <w:sz w:val="18"/>
                <w:szCs w:val="18"/>
              </w:rPr>
              <w:t>elping to sort washing.</w:t>
            </w:r>
          </w:p>
          <w:p w:rsidR="00A275F3" w:rsidRPr="002D3C60" w:rsidRDefault="00A275F3" w:rsidP="00B10A7C">
            <w:pPr>
              <w:pStyle w:val="ListParagraph"/>
              <w:numPr>
                <w:ilvl w:val="0"/>
                <w:numId w:val="10"/>
              </w:numPr>
              <w:ind w:left="176" w:hanging="142"/>
              <w:rPr>
                <w:rFonts w:cs="Calibri"/>
                <w:sz w:val="18"/>
                <w:szCs w:val="18"/>
              </w:rPr>
            </w:pPr>
            <w:r w:rsidRPr="000C0A52">
              <w:rPr>
                <w:rFonts w:cs="Calibri"/>
                <w:sz w:val="18"/>
                <w:szCs w:val="18"/>
              </w:rPr>
              <w:t>Putting shopping away.</w:t>
            </w:r>
          </w:p>
        </w:tc>
      </w:tr>
      <w:tr w:rsidR="00556872" w:rsidRPr="00574064" w:rsidTr="00F02029">
        <w:trPr>
          <w:trHeight w:val="177"/>
        </w:trPr>
        <w:tc>
          <w:tcPr>
            <w:tcW w:w="711" w:type="dxa"/>
            <w:tcBorders>
              <w:top w:val="single" w:sz="4" w:space="0" w:color="auto"/>
              <w:left w:val="single" w:sz="4" w:space="0" w:color="auto"/>
              <w:bottom w:val="single" w:sz="4" w:space="0" w:color="auto"/>
              <w:right w:val="single" w:sz="4" w:space="0" w:color="auto"/>
            </w:tcBorders>
          </w:tcPr>
          <w:p w:rsidR="00556872" w:rsidRPr="004312F6" w:rsidRDefault="00556872" w:rsidP="004312F6">
            <w:pPr>
              <w:spacing w:after="0" w:line="240" w:lineRule="auto"/>
              <w:rPr>
                <w:rFonts w:cs="Calibri"/>
                <w:b/>
                <w:sz w:val="20"/>
                <w:szCs w:val="20"/>
                <w:u w:val="single"/>
              </w:rPr>
            </w:pPr>
          </w:p>
        </w:tc>
        <w:tc>
          <w:tcPr>
            <w:tcW w:w="4535" w:type="dxa"/>
            <w:tcBorders>
              <w:top w:val="single" w:sz="4" w:space="0" w:color="auto"/>
              <w:left w:val="single" w:sz="4" w:space="0" w:color="auto"/>
              <w:bottom w:val="single" w:sz="4" w:space="0" w:color="auto"/>
              <w:right w:val="single" w:sz="4" w:space="0" w:color="auto"/>
            </w:tcBorders>
          </w:tcPr>
          <w:p w:rsidR="00556872" w:rsidRPr="004312F6" w:rsidRDefault="00556872" w:rsidP="001A2D29">
            <w:pPr>
              <w:spacing w:after="0" w:line="240" w:lineRule="auto"/>
              <w:rPr>
                <w:rFonts w:cs="Calibri"/>
                <w:b/>
                <w:sz w:val="20"/>
                <w:szCs w:val="20"/>
                <w:u w:val="single"/>
              </w:rPr>
            </w:pPr>
            <w:r>
              <w:rPr>
                <w:rFonts w:cs="Calibri"/>
                <w:b/>
                <w:sz w:val="20"/>
                <w:szCs w:val="20"/>
                <w:u w:val="single"/>
              </w:rPr>
              <w:t>Maths</w:t>
            </w:r>
          </w:p>
        </w:tc>
        <w:tc>
          <w:tcPr>
            <w:tcW w:w="6804" w:type="dxa"/>
            <w:gridSpan w:val="2"/>
            <w:tcBorders>
              <w:top w:val="single" w:sz="4" w:space="0" w:color="auto"/>
              <w:left w:val="single" w:sz="4" w:space="0" w:color="auto"/>
              <w:bottom w:val="single" w:sz="4" w:space="0" w:color="auto"/>
              <w:right w:val="single" w:sz="4" w:space="0" w:color="auto"/>
            </w:tcBorders>
          </w:tcPr>
          <w:p w:rsidR="00556872" w:rsidRDefault="00556872" w:rsidP="007360C7">
            <w:pPr>
              <w:spacing w:after="0" w:line="240" w:lineRule="auto"/>
              <w:rPr>
                <w:rFonts w:cs="Calibri"/>
                <w:sz w:val="18"/>
                <w:szCs w:val="18"/>
              </w:rPr>
            </w:pPr>
            <w:r>
              <w:rPr>
                <w:rFonts w:cs="Calibri"/>
                <w:b/>
                <w:sz w:val="18"/>
                <w:szCs w:val="18"/>
                <w:u w:val="single"/>
              </w:rPr>
              <w:t>Literacy &amp; Early Phonics</w:t>
            </w:r>
          </w:p>
        </w:tc>
        <w:tc>
          <w:tcPr>
            <w:tcW w:w="3685" w:type="dxa"/>
            <w:gridSpan w:val="2"/>
            <w:tcBorders>
              <w:top w:val="single" w:sz="4" w:space="0" w:color="auto"/>
              <w:left w:val="single" w:sz="4" w:space="0" w:color="auto"/>
              <w:bottom w:val="single" w:sz="4" w:space="0" w:color="auto"/>
              <w:right w:val="single" w:sz="4" w:space="0" w:color="auto"/>
            </w:tcBorders>
          </w:tcPr>
          <w:p w:rsidR="00556872" w:rsidRDefault="00556872" w:rsidP="00BE3E72">
            <w:pPr>
              <w:spacing w:after="0" w:line="240" w:lineRule="auto"/>
              <w:rPr>
                <w:rFonts w:cs="Calibri"/>
                <w:sz w:val="18"/>
                <w:szCs w:val="18"/>
              </w:rPr>
            </w:pPr>
            <w:r>
              <w:rPr>
                <w:rFonts w:cs="Calibri"/>
                <w:b/>
                <w:sz w:val="18"/>
                <w:szCs w:val="18"/>
                <w:u w:val="single"/>
              </w:rPr>
              <w:t xml:space="preserve">Mark Making &amp; Early </w:t>
            </w:r>
            <w:r w:rsidRPr="00F600E8">
              <w:rPr>
                <w:rFonts w:cs="Calibri"/>
                <w:b/>
                <w:sz w:val="18"/>
                <w:szCs w:val="18"/>
                <w:u w:val="single"/>
              </w:rPr>
              <w:t>Writing</w:t>
            </w:r>
          </w:p>
        </w:tc>
      </w:tr>
      <w:tr w:rsidR="00556872" w:rsidRPr="00574064" w:rsidTr="00F02029">
        <w:trPr>
          <w:trHeight w:val="1338"/>
        </w:trPr>
        <w:tc>
          <w:tcPr>
            <w:tcW w:w="711" w:type="dxa"/>
            <w:tcBorders>
              <w:top w:val="single" w:sz="4" w:space="0" w:color="auto"/>
              <w:left w:val="single" w:sz="4" w:space="0" w:color="auto"/>
              <w:bottom w:val="single" w:sz="4" w:space="0" w:color="auto"/>
              <w:right w:val="single" w:sz="4" w:space="0" w:color="auto"/>
            </w:tcBorders>
          </w:tcPr>
          <w:p w:rsidR="00556872" w:rsidRPr="004312F6" w:rsidRDefault="00556872" w:rsidP="004312F6">
            <w:pPr>
              <w:spacing w:after="0" w:line="240" w:lineRule="auto"/>
              <w:rPr>
                <w:rFonts w:cs="Calibri"/>
                <w:b/>
                <w:sz w:val="20"/>
                <w:szCs w:val="20"/>
                <w:u w:val="single"/>
              </w:rPr>
            </w:pPr>
            <w:r w:rsidRPr="004312F6">
              <w:rPr>
                <w:rFonts w:cs="Calibri"/>
                <w:b/>
                <w:sz w:val="20"/>
                <w:szCs w:val="20"/>
                <w:u w:val="single"/>
              </w:rPr>
              <w:t>Mon</w:t>
            </w:r>
          </w:p>
        </w:tc>
        <w:tc>
          <w:tcPr>
            <w:tcW w:w="4535" w:type="dxa"/>
            <w:tcBorders>
              <w:top w:val="single" w:sz="4" w:space="0" w:color="auto"/>
              <w:left w:val="single" w:sz="4" w:space="0" w:color="auto"/>
              <w:bottom w:val="single" w:sz="4" w:space="0" w:color="auto"/>
              <w:right w:val="single" w:sz="4" w:space="0" w:color="auto"/>
            </w:tcBorders>
          </w:tcPr>
          <w:p w:rsidR="00556872" w:rsidRPr="004312F6" w:rsidRDefault="00556872" w:rsidP="00514602">
            <w:pPr>
              <w:spacing w:after="0" w:line="240" w:lineRule="auto"/>
              <w:rPr>
                <w:rFonts w:cs="Calibri"/>
                <w:sz w:val="18"/>
                <w:szCs w:val="18"/>
              </w:rPr>
            </w:pPr>
            <w:r>
              <w:rPr>
                <w:rFonts w:cs="Calibri"/>
                <w:sz w:val="18"/>
                <w:szCs w:val="18"/>
              </w:rPr>
              <w:t xml:space="preserve">Find 10 objects. Order the numeral cards 1-10 in a row. Then pick a number e.g. seven, can they count out that many objects? Ask them to say how many there would be if we had </w:t>
            </w:r>
            <w:r w:rsidRPr="00826EB7">
              <w:rPr>
                <w:rFonts w:cs="Calibri"/>
                <w:b/>
                <w:sz w:val="18"/>
                <w:szCs w:val="18"/>
              </w:rPr>
              <w:t xml:space="preserve">one </w:t>
            </w:r>
            <w:r>
              <w:rPr>
                <w:rFonts w:cs="Calibri"/>
                <w:b/>
                <w:sz w:val="18"/>
                <w:szCs w:val="18"/>
              </w:rPr>
              <w:t>less</w:t>
            </w:r>
            <w:r>
              <w:rPr>
                <w:rFonts w:cs="Calibri"/>
                <w:sz w:val="18"/>
                <w:szCs w:val="18"/>
              </w:rPr>
              <w:t xml:space="preserve">. Then find the correct numeral i.e. 6. Help them to do this by explaining one less means </w:t>
            </w:r>
            <w:r w:rsidRPr="00356436">
              <w:rPr>
                <w:rFonts w:cs="Calibri"/>
                <w:b/>
                <w:sz w:val="18"/>
                <w:szCs w:val="18"/>
              </w:rPr>
              <w:t>take away one</w:t>
            </w:r>
            <w:r>
              <w:rPr>
                <w:rFonts w:cs="Calibri"/>
                <w:sz w:val="18"/>
                <w:szCs w:val="18"/>
              </w:rPr>
              <w:t xml:space="preserve">. </w:t>
            </w:r>
            <w:r w:rsidRPr="004312F6">
              <w:rPr>
                <w:rFonts w:cs="Calibri"/>
                <w:sz w:val="18"/>
                <w:szCs w:val="18"/>
              </w:rPr>
              <w:t>See also number and shape games in</w:t>
            </w:r>
            <w:r w:rsidRPr="001A2D29">
              <w:rPr>
                <w:rFonts w:cs="Calibri"/>
                <w:color w:val="00B050"/>
                <w:sz w:val="18"/>
                <w:szCs w:val="18"/>
              </w:rPr>
              <w:t xml:space="preserve"> 360/ Busy Things/Nursery/ Mathematics</w:t>
            </w:r>
          </w:p>
        </w:tc>
        <w:tc>
          <w:tcPr>
            <w:tcW w:w="6804" w:type="dxa"/>
            <w:gridSpan w:val="2"/>
            <w:tcBorders>
              <w:top w:val="single" w:sz="4" w:space="0" w:color="auto"/>
              <w:left w:val="single" w:sz="4" w:space="0" w:color="auto"/>
              <w:bottom w:val="single" w:sz="4" w:space="0" w:color="auto"/>
              <w:right w:val="single" w:sz="4" w:space="0" w:color="auto"/>
            </w:tcBorders>
          </w:tcPr>
          <w:p w:rsidR="00556872" w:rsidRDefault="00556872" w:rsidP="007360C7">
            <w:pPr>
              <w:rPr>
                <w:rFonts w:cstheme="minorHAnsi"/>
                <w:sz w:val="18"/>
                <w:szCs w:val="18"/>
              </w:rPr>
            </w:pPr>
            <w:r w:rsidRPr="00436725">
              <w:rPr>
                <w:rFonts w:cstheme="minorHAnsi"/>
                <w:b/>
                <w:sz w:val="18"/>
                <w:szCs w:val="18"/>
              </w:rPr>
              <w:t>Story Sharing:</w:t>
            </w:r>
            <w:r w:rsidRPr="00436725">
              <w:rPr>
                <w:rFonts w:cstheme="minorHAnsi"/>
                <w:sz w:val="18"/>
                <w:szCs w:val="18"/>
              </w:rPr>
              <w:t xml:space="preserve"> share a story of your child’s choice and look for words </w:t>
            </w:r>
            <w:r>
              <w:rPr>
                <w:rFonts w:cstheme="minorHAnsi"/>
                <w:sz w:val="18"/>
                <w:szCs w:val="18"/>
              </w:rPr>
              <w:t>that start with the same sound together e.g. ‘</w:t>
            </w:r>
            <w:r>
              <w:rPr>
                <w:rFonts w:cstheme="minorHAnsi"/>
                <w:b/>
                <w:sz w:val="18"/>
                <w:szCs w:val="18"/>
              </w:rPr>
              <w:t>F</w:t>
            </w:r>
            <w:r w:rsidRPr="00556872">
              <w:rPr>
                <w:rFonts w:cstheme="minorHAnsi"/>
                <w:sz w:val="18"/>
                <w:szCs w:val="18"/>
              </w:rPr>
              <w:t>ee</w:t>
            </w:r>
            <w:r>
              <w:rPr>
                <w:rFonts w:cstheme="minorHAnsi"/>
                <w:b/>
                <w:sz w:val="18"/>
                <w:szCs w:val="18"/>
              </w:rPr>
              <w:t>, Fie F</w:t>
            </w:r>
            <w:r w:rsidRPr="00556872">
              <w:rPr>
                <w:rFonts w:cstheme="minorHAnsi"/>
                <w:sz w:val="18"/>
                <w:szCs w:val="18"/>
              </w:rPr>
              <w:t>oe</w:t>
            </w:r>
            <w:r>
              <w:rPr>
                <w:rFonts w:cstheme="minorHAnsi"/>
                <w:b/>
                <w:sz w:val="18"/>
                <w:szCs w:val="18"/>
              </w:rPr>
              <w:t xml:space="preserve">, </w:t>
            </w:r>
            <w:proofErr w:type="spellStart"/>
            <w:r>
              <w:rPr>
                <w:rFonts w:cstheme="minorHAnsi"/>
                <w:b/>
                <w:sz w:val="18"/>
                <w:szCs w:val="18"/>
              </w:rPr>
              <w:t>F</w:t>
            </w:r>
            <w:r w:rsidRPr="00556872">
              <w:rPr>
                <w:rFonts w:cstheme="minorHAnsi"/>
                <w:sz w:val="18"/>
                <w:szCs w:val="18"/>
              </w:rPr>
              <w:t>um</w:t>
            </w:r>
            <w:proofErr w:type="spellEnd"/>
            <w:r w:rsidRPr="00556872">
              <w:rPr>
                <w:rFonts w:cstheme="minorHAnsi"/>
                <w:sz w:val="18"/>
                <w:szCs w:val="18"/>
              </w:rPr>
              <w:t>’</w:t>
            </w:r>
          </w:p>
          <w:p w:rsidR="00556872" w:rsidRPr="00ED5B85" w:rsidRDefault="00556872" w:rsidP="007360C7">
            <w:pPr>
              <w:spacing w:after="0" w:line="240" w:lineRule="auto"/>
              <w:rPr>
                <w:rFonts w:cs="Calibri"/>
                <w:b/>
                <w:sz w:val="18"/>
                <w:szCs w:val="18"/>
              </w:rPr>
            </w:pPr>
            <w:r w:rsidRPr="00436725">
              <w:rPr>
                <w:rFonts w:cstheme="minorHAnsi"/>
                <w:b/>
                <w:sz w:val="18"/>
                <w:szCs w:val="18"/>
              </w:rPr>
              <w:t xml:space="preserve">Early Phonics: </w:t>
            </w:r>
            <w:r>
              <w:rPr>
                <w:rFonts w:cstheme="minorHAnsi"/>
                <w:sz w:val="18"/>
                <w:szCs w:val="18"/>
              </w:rPr>
              <w:t>Find a collection of 10</w:t>
            </w:r>
            <w:r w:rsidRPr="00436725">
              <w:rPr>
                <w:rFonts w:cstheme="minorHAnsi"/>
                <w:sz w:val="18"/>
                <w:szCs w:val="18"/>
              </w:rPr>
              <w:t xml:space="preserve"> objects and play I Spy with them.</w:t>
            </w:r>
            <w:r>
              <w:rPr>
                <w:rFonts w:cstheme="minorHAnsi"/>
                <w:sz w:val="18"/>
                <w:szCs w:val="18"/>
              </w:rPr>
              <w:t xml:space="preserve"> </w:t>
            </w:r>
            <w:r w:rsidRPr="00436725">
              <w:rPr>
                <w:rFonts w:cstheme="minorHAnsi"/>
                <w:color w:val="00B050"/>
                <w:sz w:val="18"/>
                <w:szCs w:val="18"/>
              </w:rPr>
              <w:t>See also phonics games in 360/ Busy Things/Nursery/Literacy, Communication and Language/Phonics Programme</w:t>
            </w:r>
          </w:p>
        </w:tc>
        <w:tc>
          <w:tcPr>
            <w:tcW w:w="3685" w:type="dxa"/>
            <w:gridSpan w:val="2"/>
            <w:tcBorders>
              <w:top w:val="single" w:sz="4" w:space="0" w:color="auto"/>
              <w:left w:val="single" w:sz="4" w:space="0" w:color="auto"/>
              <w:bottom w:val="single" w:sz="4" w:space="0" w:color="auto"/>
              <w:right w:val="single" w:sz="4" w:space="0" w:color="auto"/>
            </w:tcBorders>
          </w:tcPr>
          <w:p w:rsidR="00556872" w:rsidRPr="00574064" w:rsidRDefault="00556872" w:rsidP="007360C7">
            <w:pPr>
              <w:rPr>
                <w:rFonts w:cs="Calibri"/>
                <w:sz w:val="18"/>
                <w:szCs w:val="18"/>
              </w:rPr>
            </w:pPr>
            <w:r w:rsidRPr="00436725">
              <w:rPr>
                <w:rFonts w:cstheme="minorHAnsi"/>
                <w:sz w:val="18"/>
                <w:szCs w:val="18"/>
              </w:rPr>
              <w:t>Trace and copy own name on the sheet provided. Encourage correct pencil grip- see sheet (pinch and flick)</w:t>
            </w:r>
            <w:r>
              <w:rPr>
                <w:rFonts w:cstheme="minorHAnsi"/>
                <w:sz w:val="18"/>
                <w:szCs w:val="18"/>
              </w:rPr>
              <w:t xml:space="preserve">. Draw own face on the back of the sheet. </w:t>
            </w:r>
            <w:r w:rsidRPr="00436725">
              <w:rPr>
                <w:rFonts w:cstheme="minorHAnsi"/>
                <w:color w:val="00B050"/>
                <w:sz w:val="18"/>
                <w:szCs w:val="18"/>
              </w:rPr>
              <w:t>See also letter formation games in 360/ Busy Things/Nursery/ Literacy, Communication and Language/ Handwriting</w:t>
            </w:r>
          </w:p>
        </w:tc>
      </w:tr>
      <w:tr w:rsidR="00556872" w:rsidRPr="007D0706" w:rsidTr="00D378BF">
        <w:trPr>
          <w:trHeight w:val="1308"/>
        </w:trPr>
        <w:tc>
          <w:tcPr>
            <w:tcW w:w="711" w:type="dxa"/>
            <w:tcBorders>
              <w:top w:val="single" w:sz="4" w:space="0" w:color="auto"/>
              <w:left w:val="single" w:sz="4" w:space="0" w:color="auto"/>
              <w:bottom w:val="single" w:sz="4" w:space="0" w:color="auto"/>
              <w:right w:val="single" w:sz="4" w:space="0" w:color="auto"/>
            </w:tcBorders>
          </w:tcPr>
          <w:p w:rsidR="00556872" w:rsidRPr="004312F6" w:rsidRDefault="00556872" w:rsidP="004312F6">
            <w:pPr>
              <w:spacing w:after="0" w:line="240" w:lineRule="auto"/>
              <w:rPr>
                <w:rFonts w:cs="Calibri"/>
                <w:b/>
                <w:sz w:val="20"/>
                <w:szCs w:val="20"/>
                <w:u w:val="single"/>
              </w:rPr>
            </w:pPr>
            <w:r w:rsidRPr="004312F6">
              <w:rPr>
                <w:rFonts w:cs="Calibri"/>
                <w:b/>
                <w:sz w:val="20"/>
                <w:szCs w:val="20"/>
                <w:u w:val="single"/>
              </w:rPr>
              <w:t>Tues</w:t>
            </w:r>
          </w:p>
        </w:tc>
        <w:tc>
          <w:tcPr>
            <w:tcW w:w="4535" w:type="dxa"/>
            <w:tcBorders>
              <w:top w:val="single" w:sz="4" w:space="0" w:color="auto"/>
              <w:left w:val="single" w:sz="4" w:space="0" w:color="auto"/>
              <w:bottom w:val="single" w:sz="4" w:space="0" w:color="auto"/>
              <w:right w:val="single" w:sz="4" w:space="0" w:color="auto"/>
            </w:tcBorders>
          </w:tcPr>
          <w:p w:rsidR="00556872" w:rsidRPr="007D0706" w:rsidRDefault="00556872" w:rsidP="00CC38D9">
            <w:pPr>
              <w:spacing w:after="0" w:line="240" w:lineRule="auto"/>
              <w:rPr>
                <w:rFonts w:cs="Calibri"/>
                <w:sz w:val="18"/>
                <w:szCs w:val="18"/>
              </w:rPr>
            </w:pPr>
            <w:r>
              <w:rPr>
                <w:rFonts w:cs="Calibri"/>
                <w:sz w:val="18"/>
                <w:szCs w:val="18"/>
              </w:rPr>
              <w:t>Order numeral cards 1-10</w:t>
            </w:r>
            <w:proofErr w:type="gramStart"/>
            <w:r>
              <w:rPr>
                <w:rFonts w:cs="Calibri"/>
                <w:sz w:val="18"/>
                <w:szCs w:val="18"/>
              </w:rPr>
              <w:t>,.</w:t>
            </w:r>
            <w:proofErr w:type="gramEnd"/>
            <w:r>
              <w:rPr>
                <w:rFonts w:cs="Calibri"/>
                <w:sz w:val="18"/>
                <w:szCs w:val="18"/>
              </w:rPr>
              <w:t xml:space="preserve"> Pick a number and ask which number is </w:t>
            </w:r>
            <w:r w:rsidRPr="00826EB7">
              <w:rPr>
                <w:rFonts w:cs="Calibri"/>
                <w:b/>
                <w:sz w:val="18"/>
                <w:szCs w:val="18"/>
              </w:rPr>
              <w:t xml:space="preserve">one </w:t>
            </w:r>
            <w:r>
              <w:rPr>
                <w:rFonts w:cs="Calibri"/>
                <w:b/>
                <w:sz w:val="18"/>
                <w:szCs w:val="18"/>
              </w:rPr>
              <w:t>less.</w:t>
            </w:r>
            <w:r>
              <w:rPr>
                <w:rFonts w:cs="Calibri"/>
                <w:sz w:val="18"/>
                <w:szCs w:val="18"/>
              </w:rPr>
              <w:t xml:space="preserve"> </w:t>
            </w:r>
            <w:r w:rsidR="00641B7E">
              <w:rPr>
                <w:rFonts w:cs="Calibri"/>
                <w:sz w:val="18"/>
                <w:szCs w:val="18"/>
              </w:rPr>
              <w:t xml:space="preserve">Help them to do this by explaining one less means </w:t>
            </w:r>
            <w:r w:rsidR="00641B7E" w:rsidRPr="00356436">
              <w:rPr>
                <w:rFonts w:cs="Calibri"/>
                <w:b/>
                <w:sz w:val="18"/>
                <w:szCs w:val="18"/>
              </w:rPr>
              <w:t>take away one</w:t>
            </w:r>
            <w:r w:rsidR="00641B7E">
              <w:rPr>
                <w:rFonts w:cs="Calibri"/>
                <w:sz w:val="18"/>
                <w:szCs w:val="18"/>
              </w:rPr>
              <w:t xml:space="preserve">. </w:t>
            </w:r>
            <w:r w:rsidR="00CC38D9">
              <w:rPr>
                <w:rFonts w:cs="Calibri"/>
                <w:sz w:val="18"/>
                <w:szCs w:val="18"/>
              </w:rPr>
              <w:t xml:space="preserve">Use real objects to help if necessary. </w:t>
            </w:r>
            <w:r>
              <w:rPr>
                <w:rFonts w:cs="Calibri"/>
                <w:sz w:val="18"/>
                <w:szCs w:val="18"/>
              </w:rPr>
              <w:t>Complete the Magic Bean Counting Sheet.</w:t>
            </w:r>
          </w:p>
        </w:tc>
        <w:tc>
          <w:tcPr>
            <w:tcW w:w="6804" w:type="dxa"/>
            <w:gridSpan w:val="2"/>
            <w:tcBorders>
              <w:top w:val="single" w:sz="4" w:space="0" w:color="auto"/>
              <w:left w:val="single" w:sz="4" w:space="0" w:color="auto"/>
              <w:bottom w:val="single" w:sz="4" w:space="0" w:color="auto"/>
              <w:right w:val="single" w:sz="4" w:space="0" w:color="auto"/>
            </w:tcBorders>
          </w:tcPr>
          <w:p w:rsidR="00556872" w:rsidRDefault="00556872" w:rsidP="00D378BF">
            <w:pPr>
              <w:spacing w:after="0" w:line="240" w:lineRule="auto"/>
              <w:rPr>
                <w:rFonts w:cstheme="minorHAnsi"/>
                <w:sz w:val="18"/>
                <w:szCs w:val="18"/>
              </w:rPr>
            </w:pPr>
            <w:r w:rsidRPr="00436725">
              <w:rPr>
                <w:rFonts w:cstheme="minorHAnsi"/>
                <w:b/>
                <w:sz w:val="18"/>
                <w:szCs w:val="18"/>
              </w:rPr>
              <w:t>Story Sharing:</w:t>
            </w:r>
            <w:r w:rsidRPr="00436725">
              <w:rPr>
                <w:rFonts w:cstheme="minorHAnsi"/>
                <w:sz w:val="18"/>
                <w:szCs w:val="18"/>
              </w:rPr>
              <w:t xml:space="preserve"> share a story of your child’s choice and look for words </w:t>
            </w:r>
            <w:r>
              <w:rPr>
                <w:rFonts w:cstheme="minorHAnsi"/>
                <w:sz w:val="18"/>
                <w:szCs w:val="18"/>
              </w:rPr>
              <w:t xml:space="preserve">that start with the same sound together </w:t>
            </w:r>
            <w:proofErr w:type="spellStart"/>
            <w:r>
              <w:rPr>
                <w:rFonts w:cstheme="minorHAnsi"/>
                <w:sz w:val="18"/>
                <w:szCs w:val="18"/>
              </w:rPr>
              <w:t>e.g</w:t>
            </w:r>
            <w:proofErr w:type="spellEnd"/>
            <w:r>
              <w:rPr>
                <w:rFonts w:cstheme="minorHAnsi"/>
                <w:sz w:val="18"/>
                <w:szCs w:val="18"/>
              </w:rPr>
              <w:t xml:space="preserve"> </w:t>
            </w:r>
            <w:r>
              <w:rPr>
                <w:rFonts w:cstheme="minorHAnsi"/>
                <w:sz w:val="18"/>
                <w:szCs w:val="18"/>
              </w:rPr>
              <w:t>‘</w:t>
            </w:r>
            <w:r>
              <w:rPr>
                <w:rFonts w:cstheme="minorHAnsi"/>
                <w:b/>
                <w:sz w:val="18"/>
                <w:szCs w:val="18"/>
              </w:rPr>
              <w:t>F</w:t>
            </w:r>
            <w:r w:rsidRPr="00556872">
              <w:rPr>
                <w:rFonts w:cstheme="minorHAnsi"/>
                <w:sz w:val="18"/>
                <w:szCs w:val="18"/>
              </w:rPr>
              <w:t>ee</w:t>
            </w:r>
            <w:r>
              <w:rPr>
                <w:rFonts w:cstheme="minorHAnsi"/>
                <w:b/>
                <w:sz w:val="18"/>
                <w:szCs w:val="18"/>
              </w:rPr>
              <w:t>, Fie F</w:t>
            </w:r>
            <w:r w:rsidRPr="00556872">
              <w:rPr>
                <w:rFonts w:cstheme="minorHAnsi"/>
                <w:sz w:val="18"/>
                <w:szCs w:val="18"/>
              </w:rPr>
              <w:t>oe</w:t>
            </w:r>
            <w:r>
              <w:rPr>
                <w:rFonts w:cstheme="minorHAnsi"/>
                <w:b/>
                <w:sz w:val="18"/>
                <w:szCs w:val="18"/>
              </w:rPr>
              <w:t xml:space="preserve">, </w:t>
            </w:r>
            <w:proofErr w:type="spellStart"/>
            <w:r>
              <w:rPr>
                <w:rFonts w:cstheme="minorHAnsi"/>
                <w:b/>
                <w:sz w:val="18"/>
                <w:szCs w:val="18"/>
              </w:rPr>
              <w:t>F</w:t>
            </w:r>
            <w:r w:rsidRPr="00556872">
              <w:rPr>
                <w:rFonts w:cstheme="minorHAnsi"/>
                <w:sz w:val="18"/>
                <w:szCs w:val="18"/>
              </w:rPr>
              <w:t>um</w:t>
            </w:r>
            <w:proofErr w:type="spellEnd"/>
            <w:r w:rsidRPr="00556872">
              <w:rPr>
                <w:rFonts w:cstheme="minorHAnsi"/>
                <w:sz w:val="18"/>
                <w:szCs w:val="18"/>
              </w:rPr>
              <w:t>’</w:t>
            </w:r>
          </w:p>
          <w:p w:rsidR="00556872" w:rsidRPr="00ED5B85" w:rsidRDefault="00556872" w:rsidP="00D378BF">
            <w:pPr>
              <w:spacing w:after="0" w:line="240" w:lineRule="auto"/>
              <w:rPr>
                <w:rFonts w:cs="Calibri"/>
                <w:sz w:val="18"/>
                <w:szCs w:val="18"/>
              </w:rPr>
            </w:pPr>
            <w:r w:rsidRPr="00ED5B85">
              <w:rPr>
                <w:rFonts w:cstheme="minorHAnsi"/>
                <w:b/>
                <w:sz w:val="18"/>
                <w:szCs w:val="18"/>
              </w:rPr>
              <w:t xml:space="preserve">Early Phonics: </w:t>
            </w:r>
            <w:r w:rsidRPr="00ED5B85">
              <w:rPr>
                <w:rFonts w:cstheme="minorHAnsi"/>
                <w:sz w:val="18"/>
                <w:szCs w:val="18"/>
              </w:rPr>
              <w:t xml:space="preserve">Find a collection of 10 objects and play I Spy with them. </w:t>
            </w:r>
            <w:r w:rsidRPr="00ED5B85">
              <w:rPr>
                <w:rFonts w:cstheme="minorHAnsi"/>
                <w:color w:val="00B050"/>
                <w:sz w:val="18"/>
                <w:szCs w:val="18"/>
              </w:rPr>
              <w:t>See also phonics games in 360/ Busy Things/Nursery/Literacy, Communication and Language/Phonics Programm</w:t>
            </w:r>
            <w:r>
              <w:rPr>
                <w:rFonts w:cstheme="minorHAnsi"/>
                <w:color w:val="00B050"/>
                <w:sz w:val="18"/>
                <w:szCs w:val="18"/>
              </w:rPr>
              <w:t>e</w:t>
            </w:r>
          </w:p>
        </w:tc>
        <w:tc>
          <w:tcPr>
            <w:tcW w:w="3685" w:type="dxa"/>
            <w:gridSpan w:val="2"/>
            <w:tcBorders>
              <w:top w:val="single" w:sz="4" w:space="0" w:color="auto"/>
              <w:left w:val="single" w:sz="4" w:space="0" w:color="auto"/>
              <w:bottom w:val="single" w:sz="4" w:space="0" w:color="auto"/>
              <w:right w:val="single" w:sz="4" w:space="0" w:color="auto"/>
            </w:tcBorders>
          </w:tcPr>
          <w:p w:rsidR="00556872" w:rsidRPr="004312F6" w:rsidRDefault="00556872" w:rsidP="007360C7">
            <w:pPr>
              <w:spacing w:after="0" w:line="240" w:lineRule="auto"/>
              <w:rPr>
                <w:rFonts w:cs="Calibri"/>
                <w:sz w:val="18"/>
                <w:szCs w:val="18"/>
              </w:rPr>
            </w:pPr>
            <w:r>
              <w:rPr>
                <w:rFonts w:cstheme="minorHAnsi"/>
                <w:sz w:val="18"/>
                <w:szCs w:val="18"/>
              </w:rPr>
              <w:t>D</w:t>
            </w:r>
            <w:r w:rsidRPr="00436725">
              <w:rPr>
                <w:rFonts w:cstheme="minorHAnsi"/>
                <w:sz w:val="18"/>
                <w:szCs w:val="18"/>
              </w:rPr>
              <w:t xml:space="preserve">raw a </w:t>
            </w:r>
            <w:r>
              <w:rPr>
                <w:rFonts w:cstheme="minorHAnsi"/>
                <w:sz w:val="18"/>
                <w:szCs w:val="18"/>
              </w:rPr>
              <w:t>character from the story or colour one of the pictures in.</w:t>
            </w:r>
            <w:r w:rsidRPr="00436725">
              <w:rPr>
                <w:rFonts w:cstheme="minorHAnsi"/>
                <w:sz w:val="18"/>
                <w:szCs w:val="18"/>
              </w:rPr>
              <w:t xml:space="preserve"> Encourage correct pencil grip- see sheet (pinch and flick)</w:t>
            </w:r>
            <w:r w:rsidRPr="00436725">
              <w:rPr>
                <w:rFonts w:cstheme="minorHAnsi"/>
                <w:color w:val="00B050"/>
                <w:sz w:val="18"/>
                <w:szCs w:val="18"/>
              </w:rPr>
              <w:t xml:space="preserve"> See also letter formation games in 360/ Busy Things/Nursery/ Literacy, Communication and Language/ Handwriting</w:t>
            </w:r>
          </w:p>
        </w:tc>
      </w:tr>
      <w:tr w:rsidR="00556872" w:rsidRPr="00EC0CB5" w:rsidTr="00F02029">
        <w:trPr>
          <w:trHeight w:val="703"/>
        </w:trPr>
        <w:tc>
          <w:tcPr>
            <w:tcW w:w="711" w:type="dxa"/>
            <w:tcBorders>
              <w:top w:val="single" w:sz="4" w:space="0" w:color="auto"/>
              <w:left w:val="single" w:sz="4" w:space="0" w:color="auto"/>
              <w:bottom w:val="single" w:sz="4" w:space="0" w:color="auto"/>
              <w:right w:val="single" w:sz="4" w:space="0" w:color="auto"/>
            </w:tcBorders>
          </w:tcPr>
          <w:p w:rsidR="00556872" w:rsidRPr="004312F6" w:rsidRDefault="00556872" w:rsidP="004312F6">
            <w:pPr>
              <w:spacing w:after="0" w:line="240" w:lineRule="auto"/>
              <w:rPr>
                <w:rFonts w:cs="Calibri"/>
                <w:b/>
                <w:sz w:val="20"/>
                <w:szCs w:val="20"/>
                <w:u w:val="single"/>
              </w:rPr>
            </w:pPr>
            <w:r w:rsidRPr="004312F6">
              <w:rPr>
                <w:rFonts w:cs="Calibri"/>
                <w:b/>
                <w:sz w:val="20"/>
                <w:szCs w:val="20"/>
                <w:u w:val="single"/>
              </w:rPr>
              <w:t>Wed</w:t>
            </w:r>
          </w:p>
        </w:tc>
        <w:tc>
          <w:tcPr>
            <w:tcW w:w="4535" w:type="dxa"/>
            <w:tcBorders>
              <w:top w:val="single" w:sz="4" w:space="0" w:color="auto"/>
              <w:left w:val="single" w:sz="4" w:space="0" w:color="auto"/>
              <w:bottom w:val="single" w:sz="4" w:space="0" w:color="auto"/>
              <w:right w:val="single" w:sz="4" w:space="0" w:color="auto"/>
            </w:tcBorders>
          </w:tcPr>
          <w:p w:rsidR="00556872" w:rsidRPr="004312F6" w:rsidRDefault="00556872" w:rsidP="00E56538">
            <w:pPr>
              <w:spacing w:after="0" w:line="240" w:lineRule="auto"/>
              <w:rPr>
                <w:rFonts w:cs="Calibri"/>
                <w:b/>
                <w:sz w:val="20"/>
                <w:szCs w:val="20"/>
                <w:u w:val="single"/>
              </w:rPr>
            </w:pPr>
            <w:r w:rsidRPr="007D0706">
              <w:rPr>
                <w:rFonts w:cs="Calibri"/>
                <w:sz w:val="18"/>
                <w:szCs w:val="18"/>
              </w:rPr>
              <w:t>Complete a jigsaw or picture lotto together – count the pieces or pictures together.</w:t>
            </w:r>
            <w:r w:rsidRPr="004312F6">
              <w:rPr>
                <w:rFonts w:cs="Calibri"/>
                <w:sz w:val="18"/>
                <w:szCs w:val="18"/>
              </w:rPr>
              <w:t xml:space="preserve"> </w:t>
            </w:r>
            <w:r>
              <w:rPr>
                <w:rFonts w:cs="Calibri"/>
                <w:sz w:val="18"/>
                <w:szCs w:val="18"/>
              </w:rPr>
              <w:t xml:space="preserve">Complete a Count and Colour Beans sheet. </w:t>
            </w:r>
            <w:r w:rsidRPr="004312F6">
              <w:rPr>
                <w:rFonts w:cs="Calibri"/>
                <w:sz w:val="18"/>
                <w:szCs w:val="18"/>
              </w:rPr>
              <w:t xml:space="preserve">See also number and shape games in </w:t>
            </w:r>
            <w:r w:rsidRPr="001A2D29">
              <w:rPr>
                <w:rFonts w:cs="Calibri"/>
                <w:color w:val="00B050"/>
                <w:sz w:val="18"/>
                <w:szCs w:val="18"/>
              </w:rPr>
              <w:t>360/ Busy Things/Nursery/ Mathematics</w:t>
            </w:r>
          </w:p>
        </w:tc>
        <w:tc>
          <w:tcPr>
            <w:tcW w:w="6804" w:type="dxa"/>
            <w:gridSpan w:val="2"/>
            <w:tcBorders>
              <w:top w:val="single" w:sz="4" w:space="0" w:color="auto"/>
              <w:left w:val="single" w:sz="4" w:space="0" w:color="auto"/>
              <w:bottom w:val="single" w:sz="4" w:space="0" w:color="auto"/>
              <w:right w:val="single" w:sz="4" w:space="0" w:color="auto"/>
            </w:tcBorders>
          </w:tcPr>
          <w:p w:rsidR="00556872" w:rsidRDefault="00556872" w:rsidP="007360C7">
            <w:pPr>
              <w:spacing w:after="0" w:line="240" w:lineRule="auto"/>
              <w:rPr>
                <w:rFonts w:cstheme="minorHAnsi"/>
                <w:sz w:val="18"/>
                <w:szCs w:val="18"/>
              </w:rPr>
            </w:pPr>
            <w:r w:rsidRPr="00436725">
              <w:rPr>
                <w:rFonts w:cstheme="minorHAnsi"/>
                <w:b/>
                <w:sz w:val="18"/>
                <w:szCs w:val="18"/>
              </w:rPr>
              <w:t>Story Sharing:</w:t>
            </w:r>
            <w:r w:rsidRPr="00436725">
              <w:rPr>
                <w:rFonts w:cstheme="minorHAnsi"/>
                <w:sz w:val="18"/>
                <w:szCs w:val="18"/>
              </w:rPr>
              <w:t xml:space="preserve"> share a story of your child’s choice and look for rhyming words together.</w:t>
            </w:r>
          </w:p>
          <w:p w:rsidR="00556872" w:rsidRPr="00ED5B85" w:rsidRDefault="00556872" w:rsidP="007360C7">
            <w:pPr>
              <w:spacing w:after="0" w:line="240" w:lineRule="auto"/>
              <w:rPr>
                <w:rFonts w:cs="Calibri"/>
                <w:sz w:val="18"/>
                <w:szCs w:val="18"/>
              </w:rPr>
            </w:pPr>
            <w:r>
              <w:rPr>
                <w:rFonts w:cstheme="minorHAnsi"/>
                <w:sz w:val="18"/>
                <w:szCs w:val="18"/>
              </w:rPr>
              <w:t xml:space="preserve">Can they continue a rhyming string e.g. pat, cat, fat, sat, hat, mat, bat, </w:t>
            </w:r>
            <w:proofErr w:type="gramStart"/>
            <w:r>
              <w:rPr>
                <w:rFonts w:cstheme="minorHAnsi"/>
                <w:sz w:val="18"/>
                <w:szCs w:val="18"/>
              </w:rPr>
              <w:t>rat</w:t>
            </w:r>
            <w:proofErr w:type="gramEnd"/>
            <w:r>
              <w:rPr>
                <w:rFonts w:cstheme="minorHAnsi"/>
                <w:sz w:val="18"/>
                <w:szCs w:val="18"/>
              </w:rPr>
              <w:t xml:space="preserve">?  </w:t>
            </w:r>
            <w:r w:rsidRPr="00ED5B85">
              <w:rPr>
                <w:rFonts w:cstheme="minorHAnsi"/>
                <w:color w:val="00B050"/>
                <w:sz w:val="18"/>
                <w:szCs w:val="18"/>
              </w:rPr>
              <w:t>See also phonics games in 360/ Busy Things/Nursery/Literacy, Communication and Language/Phonics Programm</w:t>
            </w:r>
            <w:r>
              <w:rPr>
                <w:rFonts w:cstheme="minorHAnsi"/>
                <w:color w:val="00B050"/>
                <w:sz w:val="18"/>
                <w:szCs w:val="18"/>
              </w:rPr>
              <w:t>e.</w:t>
            </w:r>
          </w:p>
        </w:tc>
        <w:tc>
          <w:tcPr>
            <w:tcW w:w="3685" w:type="dxa"/>
            <w:gridSpan w:val="2"/>
            <w:tcBorders>
              <w:top w:val="single" w:sz="4" w:space="0" w:color="auto"/>
              <w:left w:val="single" w:sz="4" w:space="0" w:color="auto"/>
              <w:bottom w:val="single" w:sz="4" w:space="0" w:color="auto"/>
              <w:right w:val="single" w:sz="4" w:space="0" w:color="auto"/>
            </w:tcBorders>
          </w:tcPr>
          <w:p w:rsidR="00556872" w:rsidRPr="00ED5B85" w:rsidRDefault="00556872" w:rsidP="007360C7">
            <w:pPr>
              <w:spacing w:after="0" w:line="240" w:lineRule="auto"/>
              <w:rPr>
                <w:rFonts w:cs="Calibri"/>
                <w:sz w:val="18"/>
                <w:szCs w:val="18"/>
              </w:rPr>
            </w:pPr>
            <w:r w:rsidRPr="00436725">
              <w:rPr>
                <w:rFonts w:cstheme="minorHAnsi"/>
                <w:sz w:val="18"/>
                <w:szCs w:val="18"/>
              </w:rPr>
              <w:t>Trace and copy own name on the sheet provided. Encourage correct pencil grip- see sheet (pinch and flick)</w:t>
            </w:r>
            <w:r>
              <w:rPr>
                <w:rFonts w:cstheme="minorHAnsi"/>
                <w:sz w:val="18"/>
                <w:szCs w:val="18"/>
              </w:rPr>
              <w:t xml:space="preserve">. Draw own face on the back of the sheet. </w:t>
            </w:r>
            <w:r w:rsidRPr="00436725">
              <w:rPr>
                <w:rFonts w:cstheme="minorHAnsi"/>
                <w:color w:val="00B050"/>
                <w:sz w:val="18"/>
                <w:szCs w:val="18"/>
              </w:rPr>
              <w:t>See also letter formation games in 360/ Busy Things/Nursery/ Literacy, Communication and Language/ Handwriting</w:t>
            </w:r>
          </w:p>
        </w:tc>
      </w:tr>
      <w:tr w:rsidR="00556872" w:rsidRPr="00EC0CB5" w:rsidTr="00F02029">
        <w:trPr>
          <w:trHeight w:val="1384"/>
        </w:trPr>
        <w:tc>
          <w:tcPr>
            <w:tcW w:w="711" w:type="dxa"/>
            <w:tcBorders>
              <w:top w:val="single" w:sz="4" w:space="0" w:color="auto"/>
              <w:left w:val="single" w:sz="4" w:space="0" w:color="auto"/>
              <w:bottom w:val="single" w:sz="4" w:space="0" w:color="auto"/>
              <w:right w:val="single" w:sz="4" w:space="0" w:color="auto"/>
            </w:tcBorders>
          </w:tcPr>
          <w:p w:rsidR="00556872" w:rsidRPr="004312F6" w:rsidRDefault="00556872" w:rsidP="004312F6">
            <w:pPr>
              <w:spacing w:after="0" w:line="240" w:lineRule="auto"/>
              <w:rPr>
                <w:rFonts w:cs="Calibri"/>
                <w:b/>
                <w:sz w:val="20"/>
                <w:szCs w:val="20"/>
                <w:u w:val="single"/>
              </w:rPr>
            </w:pPr>
            <w:r w:rsidRPr="004312F6">
              <w:rPr>
                <w:rFonts w:cs="Calibri"/>
                <w:b/>
                <w:sz w:val="20"/>
                <w:szCs w:val="20"/>
                <w:u w:val="single"/>
              </w:rPr>
              <w:t>Thur</w:t>
            </w:r>
            <w:r>
              <w:rPr>
                <w:rFonts w:cs="Calibri"/>
                <w:b/>
                <w:sz w:val="20"/>
                <w:szCs w:val="20"/>
                <w:u w:val="single"/>
              </w:rPr>
              <w:t>s</w:t>
            </w:r>
          </w:p>
        </w:tc>
        <w:tc>
          <w:tcPr>
            <w:tcW w:w="4535" w:type="dxa"/>
            <w:tcBorders>
              <w:top w:val="single" w:sz="4" w:space="0" w:color="auto"/>
              <w:left w:val="single" w:sz="4" w:space="0" w:color="auto"/>
              <w:bottom w:val="single" w:sz="4" w:space="0" w:color="auto"/>
              <w:right w:val="single" w:sz="4" w:space="0" w:color="auto"/>
            </w:tcBorders>
          </w:tcPr>
          <w:p w:rsidR="00556872" w:rsidRPr="00D77C23" w:rsidRDefault="00556872" w:rsidP="00CC38D9">
            <w:pPr>
              <w:tabs>
                <w:tab w:val="left" w:pos="2570"/>
              </w:tabs>
              <w:spacing w:after="0" w:line="240" w:lineRule="auto"/>
              <w:rPr>
                <w:rFonts w:cs="Calibri"/>
                <w:sz w:val="20"/>
                <w:szCs w:val="20"/>
              </w:rPr>
            </w:pPr>
            <w:r>
              <w:rPr>
                <w:rFonts w:cs="Calibri"/>
                <w:sz w:val="18"/>
                <w:szCs w:val="18"/>
              </w:rPr>
              <w:t xml:space="preserve">Count out 10 smaller objects. Order the numeral cards 1-10 in a row. Then pick a number e.g. five, can they count out that many objects? Ask them to say how many there would be if we had </w:t>
            </w:r>
            <w:r w:rsidRPr="00826EB7">
              <w:rPr>
                <w:rFonts w:cs="Calibri"/>
                <w:b/>
                <w:sz w:val="18"/>
                <w:szCs w:val="18"/>
              </w:rPr>
              <w:t xml:space="preserve">one </w:t>
            </w:r>
            <w:r>
              <w:rPr>
                <w:rFonts w:cs="Calibri"/>
                <w:b/>
                <w:sz w:val="18"/>
                <w:szCs w:val="18"/>
              </w:rPr>
              <w:t>less</w:t>
            </w:r>
            <w:r>
              <w:rPr>
                <w:rFonts w:cs="Calibri"/>
                <w:sz w:val="18"/>
                <w:szCs w:val="18"/>
              </w:rPr>
              <w:t xml:space="preserve">. Help them to do this by explaining one less means </w:t>
            </w:r>
            <w:r w:rsidRPr="00356436">
              <w:rPr>
                <w:rFonts w:cs="Calibri"/>
                <w:b/>
                <w:sz w:val="18"/>
                <w:szCs w:val="18"/>
              </w:rPr>
              <w:t>take away one</w:t>
            </w:r>
            <w:r>
              <w:rPr>
                <w:rFonts w:cs="Calibri"/>
                <w:sz w:val="18"/>
                <w:szCs w:val="18"/>
              </w:rPr>
              <w:t xml:space="preserve">. </w:t>
            </w:r>
            <w:r>
              <w:rPr>
                <w:rFonts w:cs="Calibri"/>
                <w:sz w:val="20"/>
                <w:szCs w:val="20"/>
              </w:rPr>
              <w:t>Complete a second Count and Colour Beans Sheet.</w:t>
            </w:r>
          </w:p>
        </w:tc>
        <w:tc>
          <w:tcPr>
            <w:tcW w:w="6804" w:type="dxa"/>
            <w:gridSpan w:val="2"/>
            <w:tcBorders>
              <w:top w:val="single" w:sz="4" w:space="0" w:color="auto"/>
              <w:left w:val="single" w:sz="4" w:space="0" w:color="auto"/>
              <w:bottom w:val="single" w:sz="4" w:space="0" w:color="auto"/>
              <w:right w:val="single" w:sz="4" w:space="0" w:color="auto"/>
            </w:tcBorders>
          </w:tcPr>
          <w:p w:rsidR="00556872" w:rsidRDefault="00556872" w:rsidP="007360C7">
            <w:pPr>
              <w:spacing w:after="0" w:line="240" w:lineRule="auto"/>
              <w:rPr>
                <w:rFonts w:cstheme="minorHAnsi"/>
                <w:sz w:val="18"/>
                <w:szCs w:val="18"/>
              </w:rPr>
            </w:pPr>
            <w:r w:rsidRPr="00BC30B5">
              <w:rPr>
                <w:rFonts w:cstheme="minorHAnsi"/>
                <w:b/>
                <w:sz w:val="18"/>
                <w:szCs w:val="18"/>
              </w:rPr>
              <w:t>Story Sharing:</w:t>
            </w:r>
            <w:r w:rsidRPr="00BC30B5">
              <w:rPr>
                <w:rFonts w:cstheme="minorHAnsi"/>
                <w:sz w:val="18"/>
                <w:szCs w:val="18"/>
              </w:rPr>
              <w:t xml:space="preserve"> share a story of your child’s choice and look for rhyming words together.</w:t>
            </w:r>
          </w:p>
          <w:p w:rsidR="00556872" w:rsidRPr="00BC30B5" w:rsidRDefault="00556872" w:rsidP="007360C7">
            <w:pPr>
              <w:spacing w:after="0" w:line="240" w:lineRule="auto"/>
              <w:rPr>
                <w:rFonts w:cs="Calibri"/>
                <w:sz w:val="18"/>
                <w:szCs w:val="18"/>
              </w:rPr>
            </w:pPr>
            <w:r>
              <w:rPr>
                <w:rFonts w:cstheme="minorHAnsi"/>
                <w:sz w:val="18"/>
                <w:szCs w:val="18"/>
              </w:rPr>
              <w:t xml:space="preserve">Can they continue a rhyming string e.g. me, be, he, we. </w:t>
            </w:r>
            <w:proofErr w:type="gramStart"/>
            <w:r>
              <w:rPr>
                <w:rFonts w:cstheme="minorHAnsi"/>
                <w:sz w:val="18"/>
                <w:szCs w:val="18"/>
              </w:rPr>
              <w:t>she</w:t>
            </w:r>
            <w:proofErr w:type="gramEnd"/>
            <w:r>
              <w:rPr>
                <w:rFonts w:cstheme="minorHAnsi"/>
                <w:sz w:val="18"/>
                <w:szCs w:val="18"/>
              </w:rPr>
              <w:t>, tree, knee?</w:t>
            </w:r>
            <w:r w:rsidRPr="00ED5B85">
              <w:rPr>
                <w:rFonts w:cstheme="minorHAnsi"/>
                <w:color w:val="00B050"/>
                <w:sz w:val="18"/>
                <w:szCs w:val="18"/>
              </w:rPr>
              <w:t xml:space="preserve"> See also phonics games in 360/ Busy Things/Nursery/Literacy, Communication and Language/Phonics Programm</w:t>
            </w:r>
            <w:r>
              <w:rPr>
                <w:rFonts w:cstheme="minorHAnsi"/>
                <w:color w:val="00B050"/>
                <w:sz w:val="18"/>
                <w:szCs w:val="18"/>
              </w:rPr>
              <w:t>e</w:t>
            </w:r>
          </w:p>
        </w:tc>
        <w:tc>
          <w:tcPr>
            <w:tcW w:w="3685" w:type="dxa"/>
            <w:gridSpan w:val="2"/>
            <w:tcBorders>
              <w:top w:val="single" w:sz="4" w:space="0" w:color="auto"/>
              <w:left w:val="single" w:sz="4" w:space="0" w:color="auto"/>
              <w:bottom w:val="single" w:sz="4" w:space="0" w:color="auto"/>
              <w:right w:val="single" w:sz="4" w:space="0" w:color="auto"/>
            </w:tcBorders>
          </w:tcPr>
          <w:p w:rsidR="00556872" w:rsidRPr="00EC0CB5" w:rsidRDefault="00556872" w:rsidP="007360C7">
            <w:pPr>
              <w:spacing w:after="0" w:line="240" w:lineRule="auto"/>
              <w:rPr>
                <w:rFonts w:cs="Calibri"/>
                <w:sz w:val="18"/>
                <w:szCs w:val="18"/>
              </w:rPr>
            </w:pPr>
            <w:r>
              <w:rPr>
                <w:rFonts w:cstheme="minorHAnsi"/>
                <w:sz w:val="18"/>
                <w:szCs w:val="18"/>
              </w:rPr>
              <w:t>Ask your child to draw their favourite part of the story and ask a grown up to write what they say about it. Can they trace or copy one of the words from their sentence?</w:t>
            </w:r>
          </w:p>
        </w:tc>
      </w:tr>
      <w:tr w:rsidR="00F02029" w:rsidRPr="007D0706" w:rsidTr="00F02029">
        <w:trPr>
          <w:trHeight w:val="990"/>
        </w:trPr>
        <w:tc>
          <w:tcPr>
            <w:tcW w:w="711" w:type="dxa"/>
          </w:tcPr>
          <w:p w:rsidR="00F02029" w:rsidRPr="00EC0CB5" w:rsidRDefault="00F02029" w:rsidP="007360C7">
            <w:pPr>
              <w:spacing w:after="0" w:line="240" w:lineRule="auto"/>
              <w:rPr>
                <w:rFonts w:cs="Calibri"/>
                <w:b/>
                <w:sz w:val="20"/>
                <w:szCs w:val="20"/>
              </w:rPr>
            </w:pPr>
            <w:r w:rsidRPr="00EC0CB5">
              <w:rPr>
                <w:rFonts w:cs="Calibri"/>
                <w:b/>
                <w:sz w:val="20"/>
                <w:szCs w:val="20"/>
              </w:rPr>
              <w:lastRenderedPageBreak/>
              <w:t>Fri</w:t>
            </w:r>
          </w:p>
        </w:tc>
        <w:tc>
          <w:tcPr>
            <w:tcW w:w="4535" w:type="dxa"/>
          </w:tcPr>
          <w:p w:rsidR="00F02029" w:rsidRPr="00F02029" w:rsidRDefault="00F02029" w:rsidP="00AE7746">
            <w:pPr>
              <w:spacing w:after="0" w:line="240" w:lineRule="auto"/>
              <w:rPr>
                <w:rFonts w:cs="Calibri"/>
                <w:b/>
                <w:color w:val="FF0000"/>
                <w:sz w:val="20"/>
                <w:szCs w:val="20"/>
              </w:rPr>
            </w:pPr>
            <w:r w:rsidRPr="001A2D29">
              <w:rPr>
                <w:rFonts w:cs="Calibri"/>
                <w:b/>
                <w:color w:val="FF0000"/>
                <w:sz w:val="20"/>
                <w:szCs w:val="20"/>
              </w:rPr>
              <w:t xml:space="preserve">Finish off any of the tasks above you haven’t </w:t>
            </w:r>
            <w:r w:rsidR="00AE7746">
              <w:rPr>
                <w:rFonts w:cs="Calibri"/>
                <w:b/>
                <w:color w:val="FF0000"/>
                <w:sz w:val="20"/>
                <w:szCs w:val="20"/>
              </w:rPr>
              <w:t xml:space="preserve">had </w:t>
            </w:r>
            <w:r>
              <w:rPr>
                <w:rFonts w:cs="Calibri"/>
                <w:b/>
                <w:color w:val="FF0000"/>
                <w:sz w:val="20"/>
                <w:szCs w:val="20"/>
              </w:rPr>
              <w:t xml:space="preserve">chance to </w:t>
            </w:r>
            <w:r w:rsidR="00641B7E">
              <w:rPr>
                <w:rFonts w:cs="Calibri"/>
                <w:b/>
                <w:color w:val="FF0000"/>
                <w:sz w:val="20"/>
                <w:szCs w:val="20"/>
              </w:rPr>
              <w:t xml:space="preserve">or </w:t>
            </w:r>
            <w:r>
              <w:rPr>
                <w:rFonts w:cs="Calibri"/>
                <w:sz w:val="20"/>
                <w:szCs w:val="20"/>
              </w:rPr>
              <w:t xml:space="preserve">Watch this Number blocks episode about taking one away one. Explain that </w:t>
            </w:r>
            <w:r w:rsidRPr="00AE7746">
              <w:rPr>
                <w:rFonts w:cs="Calibri"/>
                <w:b/>
                <w:sz w:val="20"/>
                <w:szCs w:val="20"/>
              </w:rPr>
              <w:t>minus</w:t>
            </w:r>
            <w:r>
              <w:rPr>
                <w:rFonts w:cs="Calibri"/>
                <w:sz w:val="20"/>
                <w:szCs w:val="20"/>
              </w:rPr>
              <w:t xml:space="preserve"> one = </w:t>
            </w:r>
            <w:r w:rsidRPr="00AE7746">
              <w:rPr>
                <w:rFonts w:cs="Calibri"/>
                <w:b/>
                <w:sz w:val="20"/>
                <w:szCs w:val="20"/>
              </w:rPr>
              <w:t>take away</w:t>
            </w:r>
            <w:r>
              <w:rPr>
                <w:rFonts w:cs="Calibri"/>
                <w:sz w:val="20"/>
                <w:szCs w:val="20"/>
              </w:rPr>
              <w:t xml:space="preserve"> one =</w:t>
            </w:r>
            <w:r w:rsidR="00AE7746">
              <w:rPr>
                <w:rFonts w:cs="Calibri"/>
                <w:sz w:val="20"/>
                <w:szCs w:val="20"/>
              </w:rPr>
              <w:t xml:space="preserve"> one </w:t>
            </w:r>
            <w:r w:rsidRPr="00AE7746">
              <w:rPr>
                <w:rFonts w:cs="Calibri"/>
                <w:b/>
                <w:sz w:val="20"/>
                <w:szCs w:val="20"/>
              </w:rPr>
              <w:t xml:space="preserve">less </w:t>
            </w:r>
            <w:r>
              <w:rPr>
                <w:rFonts w:cs="Calibri"/>
                <w:sz w:val="20"/>
                <w:szCs w:val="20"/>
              </w:rPr>
              <w:t>than</w:t>
            </w:r>
            <w:r w:rsidR="00AE7746">
              <w:rPr>
                <w:rFonts w:cs="Calibri"/>
                <w:sz w:val="20"/>
                <w:szCs w:val="20"/>
              </w:rPr>
              <w:t>.</w:t>
            </w:r>
            <w:r>
              <w:rPr>
                <w:rFonts w:cs="Calibri"/>
                <w:sz w:val="20"/>
                <w:szCs w:val="20"/>
              </w:rPr>
              <w:t xml:space="preserve"> </w:t>
            </w:r>
            <w:hyperlink r:id="rId9" w:history="1">
              <w:r w:rsidRPr="00CF19D2">
                <w:rPr>
                  <w:rStyle w:val="Hyperlink"/>
                  <w:rFonts w:cs="Calibri"/>
                  <w:sz w:val="20"/>
                  <w:szCs w:val="20"/>
                </w:rPr>
                <w:t>https://www.bbc.co.uk/iplayer/episode/b08dmjsk/numberblocks-series-1-holes</w:t>
              </w:r>
            </w:hyperlink>
          </w:p>
        </w:tc>
        <w:tc>
          <w:tcPr>
            <w:tcW w:w="6804" w:type="dxa"/>
            <w:gridSpan w:val="2"/>
          </w:tcPr>
          <w:p w:rsidR="00F02029" w:rsidRDefault="00F02029" w:rsidP="007360C7">
            <w:pPr>
              <w:spacing w:after="0" w:line="240" w:lineRule="auto"/>
              <w:rPr>
                <w:b/>
                <w:sz w:val="18"/>
                <w:szCs w:val="18"/>
              </w:rPr>
            </w:pPr>
            <w:r w:rsidRPr="001A2D29">
              <w:rPr>
                <w:rFonts w:cs="Calibri"/>
                <w:b/>
                <w:color w:val="FF0000"/>
                <w:sz w:val="20"/>
                <w:szCs w:val="20"/>
              </w:rPr>
              <w:t xml:space="preserve">Finish off any of the tasks above you haven’t </w:t>
            </w:r>
            <w:r>
              <w:rPr>
                <w:rFonts w:cs="Calibri"/>
                <w:b/>
                <w:color w:val="FF0000"/>
                <w:sz w:val="20"/>
                <w:szCs w:val="20"/>
              </w:rPr>
              <w:t>had chance to do or:</w:t>
            </w:r>
          </w:p>
          <w:p w:rsidR="00F02029" w:rsidRPr="00BC30B5" w:rsidRDefault="00F02029" w:rsidP="007360C7">
            <w:pPr>
              <w:spacing w:after="0" w:line="240" w:lineRule="auto"/>
              <w:rPr>
                <w:sz w:val="18"/>
                <w:szCs w:val="18"/>
              </w:rPr>
            </w:pPr>
            <w:r w:rsidRPr="00BC30B5">
              <w:rPr>
                <w:b/>
                <w:sz w:val="18"/>
                <w:szCs w:val="18"/>
              </w:rPr>
              <w:t>Literacy:</w:t>
            </w:r>
            <w:r>
              <w:rPr>
                <w:sz w:val="18"/>
                <w:szCs w:val="18"/>
              </w:rPr>
              <w:t xml:space="preserve"> </w:t>
            </w:r>
            <w:r w:rsidRPr="00BC30B5">
              <w:rPr>
                <w:sz w:val="18"/>
                <w:szCs w:val="18"/>
              </w:rPr>
              <w:t xml:space="preserve">Choose </w:t>
            </w:r>
            <w:r>
              <w:rPr>
                <w:sz w:val="18"/>
                <w:szCs w:val="18"/>
              </w:rPr>
              <w:t>a favourite story you have read this week and read it again together.</w:t>
            </w:r>
          </w:p>
          <w:p w:rsidR="00F02029" w:rsidRPr="007776C1" w:rsidRDefault="00F02029" w:rsidP="007360C7">
            <w:pPr>
              <w:spacing w:after="0" w:line="240" w:lineRule="auto"/>
              <w:rPr>
                <w:rFonts w:cs="Calibri"/>
                <w:sz w:val="18"/>
                <w:szCs w:val="18"/>
              </w:rPr>
            </w:pPr>
            <w:r w:rsidRPr="007776C1">
              <w:rPr>
                <w:b/>
                <w:sz w:val="18"/>
                <w:szCs w:val="18"/>
              </w:rPr>
              <w:t xml:space="preserve">Phonics: </w:t>
            </w:r>
            <w:r w:rsidRPr="007776C1">
              <w:rPr>
                <w:sz w:val="18"/>
                <w:szCs w:val="18"/>
              </w:rPr>
              <w:t>Go on</w:t>
            </w:r>
            <w:r>
              <w:rPr>
                <w:sz w:val="18"/>
                <w:szCs w:val="18"/>
              </w:rPr>
              <w:t xml:space="preserve"> </w:t>
            </w:r>
            <w:hyperlink r:id="rId10" w:history="1">
              <w:r w:rsidRPr="007776C1">
                <w:rPr>
                  <w:rStyle w:val="Hyperlink"/>
                  <w:b/>
                  <w:sz w:val="18"/>
                  <w:szCs w:val="18"/>
                </w:rPr>
                <w:t>https://www.phonicsplay.co.uk/</w:t>
              </w:r>
            </w:hyperlink>
          </w:p>
        </w:tc>
        <w:tc>
          <w:tcPr>
            <w:tcW w:w="3685" w:type="dxa"/>
            <w:gridSpan w:val="2"/>
          </w:tcPr>
          <w:p w:rsidR="00F02029" w:rsidRDefault="00F02029" w:rsidP="007360C7">
            <w:pPr>
              <w:pStyle w:val="ListParagraph"/>
              <w:spacing w:after="0" w:line="240" w:lineRule="auto"/>
              <w:ind w:left="35"/>
              <w:rPr>
                <w:rFonts w:cs="Calibri"/>
                <w:sz w:val="20"/>
                <w:szCs w:val="20"/>
              </w:rPr>
            </w:pPr>
            <w:r w:rsidRPr="001A2D29">
              <w:rPr>
                <w:rFonts w:cs="Calibri"/>
                <w:b/>
                <w:color w:val="FF0000"/>
                <w:sz w:val="20"/>
                <w:szCs w:val="20"/>
              </w:rPr>
              <w:t xml:space="preserve">Finish off any of the tasks above you haven’t </w:t>
            </w:r>
            <w:r>
              <w:rPr>
                <w:rFonts w:cs="Calibri"/>
                <w:b/>
                <w:color w:val="FF0000"/>
                <w:sz w:val="20"/>
                <w:szCs w:val="20"/>
              </w:rPr>
              <w:t xml:space="preserve">had chance to do or: </w:t>
            </w:r>
            <w:r w:rsidRPr="00BC30B5">
              <w:rPr>
                <w:rFonts w:cs="Calibri"/>
                <w:sz w:val="20"/>
                <w:szCs w:val="20"/>
              </w:rPr>
              <w:t>Colour a</w:t>
            </w:r>
            <w:r>
              <w:rPr>
                <w:rFonts w:cs="Calibri"/>
                <w:sz w:val="20"/>
                <w:szCs w:val="20"/>
              </w:rPr>
              <w:t xml:space="preserve">nother picture in. </w:t>
            </w:r>
          </w:p>
          <w:p w:rsidR="00F02029" w:rsidRPr="00ED5B85" w:rsidRDefault="00F02029" w:rsidP="007360C7">
            <w:pPr>
              <w:pStyle w:val="ListParagraph"/>
              <w:spacing w:after="0" w:line="240" w:lineRule="auto"/>
              <w:ind w:left="35"/>
              <w:rPr>
                <w:rFonts w:cs="Calibri"/>
                <w:sz w:val="18"/>
                <w:szCs w:val="18"/>
              </w:rPr>
            </w:pPr>
          </w:p>
        </w:tc>
      </w:tr>
    </w:tbl>
    <w:p w:rsidR="003A0912" w:rsidRPr="007F07FD" w:rsidRDefault="003A0912" w:rsidP="009F076E">
      <w:pPr>
        <w:jc w:val="center"/>
        <w:rPr>
          <w:rFonts w:cs="Calibri"/>
          <w:b/>
          <w:sz w:val="20"/>
          <w:szCs w:val="20"/>
        </w:rPr>
      </w:pPr>
      <w:r w:rsidRPr="007F07FD">
        <w:rPr>
          <w:rFonts w:cs="Calibri"/>
          <w:b/>
          <w:sz w:val="20"/>
          <w:szCs w:val="20"/>
        </w:rPr>
        <w:t xml:space="preserve">If you have any queries or questions, please don’t hesitate to contact me by email:   </w:t>
      </w:r>
      <w:hyperlink r:id="rId11" w:history="1">
        <w:r w:rsidRPr="007F07FD">
          <w:rPr>
            <w:rStyle w:val="Hyperlink"/>
            <w:rFonts w:cs="Calibri"/>
            <w:b/>
            <w:sz w:val="20"/>
            <w:szCs w:val="20"/>
          </w:rPr>
          <w:t>melanie.wilkinson@humshaugh.northumberland.sch.uk</w:t>
        </w:r>
      </w:hyperlink>
      <w:r w:rsidRPr="007F07FD">
        <w:rPr>
          <w:rFonts w:cs="Calibri"/>
          <w:b/>
          <w:sz w:val="20"/>
          <w:szCs w:val="20"/>
        </w:rPr>
        <w:t xml:space="preserve">        </w:t>
      </w:r>
    </w:p>
    <w:sectPr w:rsidR="003A0912" w:rsidRPr="007F07FD" w:rsidSect="009F076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F7C"/>
    <w:multiLevelType w:val="hybridMultilevel"/>
    <w:tmpl w:val="D922A5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37484A"/>
    <w:multiLevelType w:val="hybridMultilevel"/>
    <w:tmpl w:val="2EE8D6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F1B3CED"/>
    <w:multiLevelType w:val="hybridMultilevel"/>
    <w:tmpl w:val="7B18D2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2A3314"/>
    <w:multiLevelType w:val="hybridMultilevel"/>
    <w:tmpl w:val="6532C2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A1134C0"/>
    <w:multiLevelType w:val="hybridMultilevel"/>
    <w:tmpl w:val="EDAC8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B30B47"/>
    <w:multiLevelType w:val="hybridMultilevel"/>
    <w:tmpl w:val="D1C8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815BC"/>
    <w:multiLevelType w:val="hybridMultilevel"/>
    <w:tmpl w:val="83A6FD2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3CA70048"/>
    <w:multiLevelType w:val="hybridMultilevel"/>
    <w:tmpl w:val="6532C2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D8F608B"/>
    <w:multiLevelType w:val="hybridMultilevel"/>
    <w:tmpl w:val="E6BC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22893"/>
    <w:multiLevelType w:val="hybridMultilevel"/>
    <w:tmpl w:val="B364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3F3B1C"/>
    <w:multiLevelType w:val="hybridMultilevel"/>
    <w:tmpl w:val="C4A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E55303"/>
    <w:multiLevelType w:val="hybridMultilevel"/>
    <w:tmpl w:val="CEAE777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nsid w:val="553220D3"/>
    <w:multiLevelType w:val="hybridMultilevel"/>
    <w:tmpl w:val="D364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100E5"/>
    <w:multiLevelType w:val="hybridMultilevel"/>
    <w:tmpl w:val="DB889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58A87B49"/>
    <w:multiLevelType w:val="hybridMultilevel"/>
    <w:tmpl w:val="DC122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82D5A"/>
    <w:multiLevelType w:val="hybridMultilevel"/>
    <w:tmpl w:val="2FF072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64FC5598"/>
    <w:multiLevelType w:val="hybridMultilevel"/>
    <w:tmpl w:val="FC2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AC68E8"/>
    <w:multiLevelType w:val="hybridMultilevel"/>
    <w:tmpl w:val="88826C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46A459F"/>
    <w:multiLevelType w:val="hybridMultilevel"/>
    <w:tmpl w:val="B4D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377E98"/>
    <w:multiLevelType w:val="hybridMultilevel"/>
    <w:tmpl w:val="4DE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756AA"/>
    <w:multiLevelType w:val="hybridMultilevel"/>
    <w:tmpl w:val="E0F2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1"/>
  </w:num>
  <w:num w:numId="5">
    <w:abstractNumId w:val="20"/>
  </w:num>
  <w:num w:numId="6">
    <w:abstractNumId w:val="19"/>
  </w:num>
  <w:num w:numId="7">
    <w:abstractNumId w:val="8"/>
  </w:num>
  <w:num w:numId="8">
    <w:abstractNumId w:val="4"/>
  </w:num>
  <w:num w:numId="9">
    <w:abstractNumId w:val="5"/>
  </w:num>
  <w:num w:numId="10">
    <w:abstractNumId w:val="18"/>
  </w:num>
  <w:num w:numId="11">
    <w:abstractNumId w:val="0"/>
  </w:num>
  <w:num w:numId="12">
    <w:abstractNumId w:val="3"/>
  </w:num>
  <w:num w:numId="13">
    <w:abstractNumId w:val="7"/>
  </w:num>
  <w:num w:numId="14">
    <w:abstractNumId w:val="2"/>
  </w:num>
  <w:num w:numId="15">
    <w:abstractNumId w:val="17"/>
  </w:num>
  <w:num w:numId="16">
    <w:abstractNumId w:val="9"/>
  </w:num>
  <w:num w:numId="17">
    <w:abstractNumId w:val="14"/>
  </w:num>
  <w:num w:numId="18">
    <w:abstractNumId w:val="12"/>
  </w:num>
  <w:num w:numId="19">
    <w:abstractNumId w:val="1"/>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FE9"/>
    <w:rsid w:val="00003396"/>
    <w:rsid w:val="00025D42"/>
    <w:rsid w:val="000314F1"/>
    <w:rsid w:val="00043FBD"/>
    <w:rsid w:val="00047463"/>
    <w:rsid w:val="00055589"/>
    <w:rsid w:val="000632A1"/>
    <w:rsid w:val="000644BF"/>
    <w:rsid w:val="00070C36"/>
    <w:rsid w:val="000C1E93"/>
    <w:rsid w:val="000D25F5"/>
    <w:rsid w:val="000E4E8F"/>
    <w:rsid w:val="00106DE6"/>
    <w:rsid w:val="00114D55"/>
    <w:rsid w:val="001419FA"/>
    <w:rsid w:val="00142662"/>
    <w:rsid w:val="00147630"/>
    <w:rsid w:val="00170AC3"/>
    <w:rsid w:val="001A2D29"/>
    <w:rsid w:val="001C3592"/>
    <w:rsid w:val="001C6E58"/>
    <w:rsid w:val="001F7FF6"/>
    <w:rsid w:val="00204019"/>
    <w:rsid w:val="00225C1C"/>
    <w:rsid w:val="002342D2"/>
    <w:rsid w:val="0026618D"/>
    <w:rsid w:val="00275360"/>
    <w:rsid w:val="002A56D0"/>
    <w:rsid w:val="002A729E"/>
    <w:rsid w:val="002C418E"/>
    <w:rsid w:val="002D3C60"/>
    <w:rsid w:val="002D6B26"/>
    <w:rsid w:val="002E5AE0"/>
    <w:rsid w:val="002F0FA8"/>
    <w:rsid w:val="00324C48"/>
    <w:rsid w:val="00342F9E"/>
    <w:rsid w:val="00345229"/>
    <w:rsid w:val="00346DAD"/>
    <w:rsid w:val="00356436"/>
    <w:rsid w:val="00362229"/>
    <w:rsid w:val="00366882"/>
    <w:rsid w:val="00367D27"/>
    <w:rsid w:val="00391B36"/>
    <w:rsid w:val="00393A09"/>
    <w:rsid w:val="003A0912"/>
    <w:rsid w:val="003C12C2"/>
    <w:rsid w:val="003D231B"/>
    <w:rsid w:val="003E67BF"/>
    <w:rsid w:val="003F2355"/>
    <w:rsid w:val="004102CB"/>
    <w:rsid w:val="004312F6"/>
    <w:rsid w:val="004329F5"/>
    <w:rsid w:val="00436725"/>
    <w:rsid w:val="004576EB"/>
    <w:rsid w:val="00460466"/>
    <w:rsid w:val="004668D1"/>
    <w:rsid w:val="00474947"/>
    <w:rsid w:val="004757E9"/>
    <w:rsid w:val="0048794C"/>
    <w:rsid w:val="00490A9E"/>
    <w:rsid w:val="004A1A74"/>
    <w:rsid w:val="004C5ADE"/>
    <w:rsid w:val="004F7FB8"/>
    <w:rsid w:val="00514602"/>
    <w:rsid w:val="00527229"/>
    <w:rsid w:val="00527D22"/>
    <w:rsid w:val="00531C70"/>
    <w:rsid w:val="00545C6D"/>
    <w:rsid w:val="00546000"/>
    <w:rsid w:val="00546FC3"/>
    <w:rsid w:val="00547561"/>
    <w:rsid w:val="00556872"/>
    <w:rsid w:val="00560DD6"/>
    <w:rsid w:val="0056778D"/>
    <w:rsid w:val="00577814"/>
    <w:rsid w:val="00577CC2"/>
    <w:rsid w:val="005929C7"/>
    <w:rsid w:val="005B1950"/>
    <w:rsid w:val="005D7388"/>
    <w:rsid w:val="005E4E5D"/>
    <w:rsid w:val="00601147"/>
    <w:rsid w:val="00636EE1"/>
    <w:rsid w:val="00641B7E"/>
    <w:rsid w:val="00662750"/>
    <w:rsid w:val="00663CA2"/>
    <w:rsid w:val="00673238"/>
    <w:rsid w:val="00685706"/>
    <w:rsid w:val="0068618B"/>
    <w:rsid w:val="006862D7"/>
    <w:rsid w:val="00695D6A"/>
    <w:rsid w:val="006A4FB0"/>
    <w:rsid w:val="006C5867"/>
    <w:rsid w:val="006D0B21"/>
    <w:rsid w:val="006F38E9"/>
    <w:rsid w:val="00700594"/>
    <w:rsid w:val="00705FBB"/>
    <w:rsid w:val="00710481"/>
    <w:rsid w:val="00720094"/>
    <w:rsid w:val="00733A53"/>
    <w:rsid w:val="00746EA7"/>
    <w:rsid w:val="00754666"/>
    <w:rsid w:val="007654F0"/>
    <w:rsid w:val="0077312A"/>
    <w:rsid w:val="0079411F"/>
    <w:rsid w:val="007B7148"/>
    <w:rsid w:val="007D0706"/>
    <w:rsid w:val="007F07FD"/>
    <w:rsid w:val="008002EF"/>
    <w:rsid w:val="00805E1B"/>
    <w:rsid w:val="0082111D"/>
    <w:rsid w:val="00834A99"/>
    <w:rsid w:val="00844EE5"/>
    <w:rsid w:val="00874E3A"/>
    <w:rsid w:val="0089644D"/>
    <w:rsid w:val="008B41AD"/>
    <w:rsid w:val="008B4765"/>
    <w:rsid w:val="008F2010"/>
    <w:rsid w:val="0092291E"/>
    <w:rsid w:val="00924442"/>
    <w:rsid w:val="00931A3F"/>
    <w:rsid w:val="00941507"/>
    <w:rsid w:val="00953014"/>
    <w:rsid w:val="0097380A"/>
    <w:rsid w:val="009B5AF3"/>
    <w:rsid w:val="009F076E"/>
    <w:rsid w:val="00A06EC0"/>
    <w:rsid w:val="00A21557"/>
    <w:rsid w:val="00A2435B"/>
    <w:rsid w:val="00A275F3"/>
    <w:rsid w:val="00A43B45"/>
    <w:rsid w:val="00A44421"/>
    <w:rsid w:val="00A46686"/>
    <w:rsid w:val="00A67EB6"/>
    <w:rsid w:val="00A7633B"/>
    <w:rsid w:val="00AA032F"/>
    <w:rsid w:val="00AB317D"/>
    <w:rsid w:val="00AE7746"/>
    <w:rsid w:val="00AF2F53"/>
    <w:rsid w:val="00B223BD"/>
    <w:rsid w:val="00B30491"/>
    <w:rsid w:val="00B43EE1"/>
    <w:rsid w:val="00B567E4"/>
    <w:rsid w:val="00B64EFB"/>
    <w:rsid w:val="00B80692"/>
    <w:rsid w:val="00BA2693"/>
    <w:rsid w:val="00BC28B1"/>
    <w:rsid w:val="00BE3E72"/>
    <w:rsid w:val="00BE4020"/>
    <w:rsid w:val="00BF1B1C"/>
    <w:rsid w:val="00C07875"/>
    <w:rsid w:val="00C7140F"/>
    <w:rsid w:val="00C809E2"/>
    <w:rsid w:val="00C8574B"/>
    <w:rsid w:val="00C87A18"/>
    <w:rsid w:val="00CB67F7"/>
    <w:rsid w:val="00CC38D9"/>
    <w:rsid w:val="00CD549A"/>
    <w:rsid w:val="00CF24C8"/>
    <w:rsid w:val="00CF3B1C"/>
    <w:rsid w:val="00D14645"/>
    <w:rsid w:val="00D22699"/>
    <w:rsid w:val="00D378BF"/>
    <w:rsid w:val="00D458FF"/>
    <w:rsid w:val="00D5334A"/>
    <w:rsid w:val="00D53956"/>
    <w:rsid w:val="00D545FE"/>
    <w:rsid w:val="00D56A06"/>
    <w:rsid w:val="00D65961"/>
    <w:rsid w:val="00D77C23"/>
    <w:rsid w:val="00DB6157"/>
    <w:rsid w:val="00DC434E"/>
    <w:rsid w:val="00E02F69"/>
    <w:rsid w:val="00E36C4C"/>
    <w:rsid w:val="00E91420"/>
    <w:rsid w:val="00E94218"/>
    <w:rsid w:val="00ED4394"/>
    <w:rsid w:val="00EF2497"/>
    <w:rsid w:val="00EF3037"/>
    <w:rsid w:val="00F02029"/>
    <w:rsid w:val="00F114CD"/>
    <w:rsid w:val="00F24FEC"/>
    <w:rsid w:val="00F27BA2"/>
    <w:rsid w:val="00F3586F"/>
    <w:rsid w:val="00F4079F"/>
    <w:rsid w:val="00F47FE9"/>
    <w:rsid w:val="00F573C1"/>
    <w:rsid w:val="00F600E8"/>
    <w:rsid w:val="00F60472"/>
    <w:rsid w:val="00F67E61"/>
    <w:rsid w:val="00F7729D"/>
    <w:rsid w:val="00F95623"/>
    <w:rsid w:val="00F96D21"/>
    <w:rsid w:val="00FA1A71"/>
    <w:rsid w:val="00FB651A"/>
    <w:rsid w:val="00FC05DA"/>
    <w:rsid w:val="00FC1861"/>
    <w:rsid w:val="00FC5206"/>
    <w:rsid w:val="00FD3723"/>
    <w:rsid w:val="00FD5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F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7F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FE9"/>
    <w:rPr>
      <w:rFonts w:cs="Times New Roman"/>
      <w:color w:val="0563C1"/>
      <w:u w:val="single"/>
    </w:rPr>
  </w:style>
  <w:style w:type="paragraph" w:styleId="BalloonText">
    <w:name w:val="Balloon Text"/>
    <w:basedOn w:val="Normal"/>
    <w:link w:val="BalloonTextChar"/>
    <w:uiPriority w:val="99"/>
    <w:semiHidden/>
    <w:rsid w:val="00673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3238"/>
    <w:rPr>
      <w:rFonts w:ascii="Segoe UI" w:hAnsi="Segoe UI" w:cs="Segoe UI"/>
      <w:sz w:val="18"/>
      <w:szCs w:val="18"/>
    </w:rPr>
  </w:style>
  <w:style w:type="paragraph" w:styleId="ListParagraph">
    <w:name w:val="List Paragraph"/>
    <w:basedOn w:val="Normal"/>
    <w:uiPriority w:val="34"/>
    <w:qFormat/>
    <w:rsid w:val="00733A53"/>
    <w:pPr>
      <w:ind w:left="720"/>
      <w:contextualSpacing/>
    </w:pPr>
  </w:style>
  <w:style w:type="character" w:styleId="FollowedHyperlink">
    <w:name w:val="FollowedHyperlink"/>
    <w:basedOn w:val="DefaultParagraphFont"/>
    <w:uiPriority w:val="99"/>
    <w:semiHidden/>
    <w:rsid w:val="008F2010"/>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13097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6tmmv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iplayer/episodes/m000jsds/otis-boogie-beeb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school-radio/english-ks1-jack-and-the-beanstalk-index/zn9hxyc" TargetMode="External"/><Relationship Id="rId11" Type="http://schemas.openxmlformats.org/officeDocument/2006/relationships/hyperlink" Target="mailto:melanie.wilkinson@humshaugh.northumberland.sch.uk" TargetMode="External"/><Relationship Id="rId5" Type="http://schemas.openxmlformats.org/officeDocument/2006/relationships/hyperlink" Target="https://learnenglishkids.britishcouncil.org/short-stories/jack-and-the-beanstalk" TargetMode="External"/><Relationship Id="rId10"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www.bbc.co.uk/iplayer/episode/b08dmjsk/numberblocks-series-1-h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W/C: 18</vt:lpstr>
    </vt:vector>
  </TitlesOfParts>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 18</dc:title>
  <dc:creator>3454mwilkinson</dc:creator>
  <cp:lastModifiedBy>Windows User</cp:lastModifiedBy>
  <cp:revision>8</cp:revision>
  <cp:lastPrinted>2021-01-19T19:08:00Z</cp:lastPrinted>
  <dcterms:created xsi:type="dcterms:W3CDTF">2021-01-19T17:20:00Z</dcterms:created>
  <dcterms:modified xsi:type="dcterms:W3CDTF">2021-01-19T19:13:00Z</dcterms:modified>
</cp:coreProperties>
</file>